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76" w:rsidRPr="00BC43A1" w:rsidRDefault="009E095C" w:rsidP="00BC43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10325" cy="8822052"/>
            <wp:effectExtent l="0" t="0" r="0" b="0"/>
            <wp:docPr id="1" name="Рисунок 1" descr="C:\Users\Lenovo\Desktop\титулк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esktop\титулки\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165" cy="8825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6F76" w:rsidRPr="009E095C" w:rsidRDefault="00A46F76" w:rsidP="00A46F76">
      <w:pPr>
        <w:spacing w:after="0"/>
        <w:ind w:left="-426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32"/>
          <w:szCs w:val="32"/>
          <w:lang w:eastAsia="ru-RU"/>
        </w:rPr>
        <w:lastRenderedPageBreak/>
        <w:t>Содержание</w:t>
      </w:r>
      <w:r w:rsidRPr="009E095C">
        <w:rPr>
          <w:rFonts w:ascii="Times New Roman" w:hAnsi="Times New Roman" w:cs="Times New Roman"/>
          <w:color w:val="404040" w:themeColor="text1" w:themeTint="BF"/>
          <w:sz w:val="32"/>
          <w:szCs w:val="32"/>
        </w:rPr>
        <w:fldChar w:fldCharType="begin"/>
      </w:r>
      <w:r w:rsidRPr="009E095C">
        <w:rPr>
          <w:rFonts w:ascii="Times New Roman" w:hAnsi="Times New Roman" w:cs="Times New Roman"/>
          <w:color w:val="404040" w:themeColor="text1" w:themeTint="BF"/>
          <w:sz w:val="32"/>
          <w:szCs w:val="32"/>
        </w:rPr>
        <w:instrText xml:space="preserve"> HYPERLINK "https://nsportal.ru/detskiy-sad/raznoe/2020/10/12/rabochaya-programma-dlya-starshey-gruppy-po-fgos" \l "h.3j2qqm3" </w:instrText>
      </w:r>
      <w:r w:rsidRPr="009E095C">
        <w:rPr>
          <w:rFonts w:ascii="Times New Roman" w:hAnsi="Times New Roman" w:cs="Times New Roman"/>
          <w:color w:val="404040" w:themeColor="text1" w:themeTint="BF"/>
          <w:sz w:val="32"/>
          <w:szCs w:val="32"/>
        </w:rPr>
        <w:fldChar w:fldCharType="separate"/>
      </w:r>
    </w:p>
    <w:tbl>
      <w:tblPr>
        <w:tblStyle w:val="a6"/>
        <w:tblW w:w="0" w:type="auto"/>
        <w:tblInd w:w="-426" w:type="dxa"/>
        <w:tblLook w:val="04A0" w:firstRow="1" w:lastRow="0" w:firstColumn="1" w:lastColumn="0" w:noHBand="0" w:noVBand="1"/>
      </w:tblPr>
      <w:tblGrid>
        <w:gridCol w:w="8331"/>
        <w:gridCol w:w="1136"/>
      </w:tblGrid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</w:pPr>
            <w:hyperlink r:id="rId9" w:anchor="h.1fob9te" w:history="1">
              <w:r w:rsidRPr="009E095C">
                <w:rPr>
                  <w:rFonts w:ascii="Times New Roman" w:eastAsia="Times New Roman" w:hAnsi="Times New Roman" w:cs="Times New Roman"/>
                  <w:b/>
                  <w:bCs/>
                  <w:color w:val="404040" w:themeColor="text1" w:themeTint="BF"/>
                  <w:sz w:val="28"/>
                  <w:szCs w:val="28"/>
                  <w:lang w:eastAsia="ru-RU"/>
                </w:rPr>
                <w:t>I</w:t>
              </w:r>
            </w:hyperlink>
            <w:hyperlink r:id="rId10" w:anchor="h.1fob9te" w:history="1">
              <w:r w:rsidRPr="009E095C">
                <w:rPr>
                  <w:rFonts w:ascii="Times New Roman" w:eastAsia="Times New Roman" w:hAnsi="Times New Roman" w:cs="Times New Roman"/>
                  <w:b/>
                  <w:color w:val="404040" w:themeColor="text1" w:themeTint="BF"/>
                  <w:sz w:val="28"/>
                  <w:szCs w:val="28"/>
                  <w:lang w:eastAsia="ru-RU"/>
                </w:rPr>
                <w:t>. </w:t>
              </w:r>
            </w:hyperlink>
            <w:r w:rsidRPr="009E095C">
              <w:rPr>
                <w:rFonts w:ascii="Times New Roman" w:hAnsi="Times New Roman" w:cs="Times New Roman"/>
                <w:b/>
                <w:color w:val="404040" w:themeColor="text1" w:themeTint="BF"/>
                <w:sz w:val="28"/>
                <w:szCs w:val="28"/>
                <w:lang w:val="uk-UA"/>
              </w:rPr>
              <w:t xml:space="preserve">Целевой раздел 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2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1.1 Пояснительная записка    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2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1.1.1. Цели и задачи Рабочей программы. 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3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1.1.2 Принципы и подходы к формированию Рабочей программы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4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C21578" w:rsidP="00515192">
            <w:pPr>
              <w:spacing w:line="276" w:lineRule="auto"/>
              <w:ind w:lef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hyperlink r:id="rId11" w:anchor="h.1t3h5sf" w:history="1">
              <w:r w:rsidR="00A46F76" w:rsidRPr="009E095C">
                <w:rPr>
                  <w:rFonts w:ascii="Times New Roman" w:eastAsia="Times New Roman" w:hAnsi="Times New Roman" w:cs="Times New Roman"/>
                  <w:color w:val="404040" w:themeColor="text1" w:themeTint="BF"/>
                  <w:sz w:val="28"/>
                  <w:szCs w:val="28"/>
                  <w:lang w:val="uk-UA" w:eastAsia="ru-RU"/>
                </w:rPr>
                <w:t>1.1.3.</w:t>
              </w:r>
              <w:r w:rsidR="00A46F76" w:rsidRPr="009E095C">
                <w:rPr>
                  <w:rFonts w:ascii="Times New Roman" w:eastAsia="Times New Roman" w:hAnsi="Times New Roman" w:cs="Times New Roman"/>
                  <w:color w:val="404040" w:themeColor="text1" w:themeTint="BF"/>
                  <w:sz w:val="28"/>
                  <w:szCs w:val="28"/>
                  <w:lang w:eastAsia="ru-RU"/>
                </w:rPr>
                <w:t>Характеристика особенностей развития детей старшей группы        </w:t>
              </w:r>
            </w:hyperlink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4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1.2. Планируемые результаты освоения Рабочей программы.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7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1.2.1. Планируемые результаты освоения Рабочей программы (обязательная часть)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7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1.2.2. Планируемые результаты освоения программы (часть, формируемая      участниками образовательных отношений МБДОУ «Теремок»). 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13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C21578" w:rsidP="00515192">
            <w:pPr>
              <w:spacing w:line="276" w:lineRule="auto"/>
              <w:ind w:lef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hyperlink r:id="rId12" w:anchor="h.lnxbz9" w:history="1">
              <w:r w:rsidR="00A46F76" w:rsidRPr="009E095C">
                <w:rPr>
                  <w:rFonts w:ascii="Times New Roman" w:eastAsia="Times New Roman" w:hAnsi="Times New Roman" w:cs="Times New Roman"/>
                  <w:b/>
                  <w:bCs/>
                  <w:color w:val="404040" w:themeColor="text1" w:themeTint="BF"/>
                  <w:sz w:val="28"/>
                  <w:szCs w:val="28"/>
                  <w:lang w:eastAsia="ru-RU"/>
                </w:rPr>
                <w:t>II</w:t>
              </w:r>
            </w:hyperlink>
            <w:hyperlink r:id="rId13" w:anchor="h.lnxbz9" w:history="1">
              <w:r w:rsidR="00A46F76" w:rsidRPr="009E095C">
                <w:rPr>
                  <w:rFonts w:ascii="Times New Roman" w:eastAsia="Times New Roman" w:hAnsi="Times New Roman" w:cs="Times New Roman"/>
                  <w:color w:val="404040" w:themeColor="text1" w:themeTint="BF"/>
                  <w:sz w:val="28"/>
                  <w:szCs w:val="28"/>
                  <w:lang w:eastAsia="ru-RU"/>
                </w:rPr>
                <w:t>. </w:t>
              </w:r>
            </w:hyperlink>
            <w:hyperlink r:id="rId14" w:anchor="h.lnxbz9" w:history="1">
              <w:r w:rsidR="00A46F76" w:rsidRPr="009E095C">
                <w:rPr>
                  <w:rFonts w:ascii="Times New Roman" w:eastAsia="Times New Roman" w:hAnsi="Times New Roman" w:cs="Times New Roman"/>
                  <w:b/>
                  <w:bCs/>
                  <w:color w:val="404040" w:themeColor="text1" w:themeTint="BF"/>
                  <w:sz w:val="28"/>
                  <w:szCs w:val="28"/>
                  <w:lang w:eastAsia="ru-RU"/>
                </w:rPr>
                <w:t>Содержательный</w:t>
              </w:r>
            </w:hyperlink>
            <w:hyperlink r:id="rId15" w:anchor="h.lnxbz9" w:history="1">
              <w:r w:rsidR="00A46F76" w:rsidRPr="009E095C">
                <w:rPr>
                  <w:rFonts w:ascii="Times New Roman" w:eastAsia="Times New Roman" w:hAnsi="Times New Roman" w:cs="Times New Roman"/>
                  <w:color w:val="404040" w:themeColor="text1" w:themeTint="BF"/>
                  <w:sz w:val="28"/>
                  <w:szCs w:val="28"/>
                  <w:lang w:eastAsia="ru-RU"/>
                </w:rPr>
                <w:t> </w:t>
              </w:r>
            </w:hyperlink>
            <w:hyperlink r:id="rId16" w:anchor="h.lnxbz9" w:history="1">
              <w:r w:rsidR="00A46F76" w:rsidRPr="009E095C">
                <w:rPr>
                  <w:rFonts w:ascii="Times New Roman" w:eastAsia="Times New Roman" w:hAnsi="Times New Roman" w:cs="Times New Roman"/>
                  <w:b/>
                  <w:bCs/>
                  <w:color w:val="404040" w:themeColor="text1" w:themeTint="BF"/>
                  <w:sz w:val="28"/>
                  <w:szCs w:val="28"/>
                  <w:lang w:eastAsia="ru-RU"/>
                </w:rPr>
                <w:t>раздел</w:t>
              </w:r>
            </w:hyperlink>
          </w:p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21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2.1. Содержание психолого-педагогической работы по освоению образовательных областей 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21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2.1.1. Образовательная область «Социально - коммуникативное развитие»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21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C21578" w:rsidP="00515192">
            <w:pPr>
              <w:spacing w:line="276" w:lineRule="auto"/>
              <w:ind w:lef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hyperlink r:id="rId17" w:anchor="h.44sinio" w:history="1">
              <w:r w:rsidR="00A46F76" w:rsidRPr="009E095C">
                <w:rPr>
                  <w:rFonts w:ascii="Times New Roman" w:eastAsia="Times New Roman" w:hAnsi="Times New Roman" w:cs="Times New Roman"/>
                  <w:color w:val="404040" w:themeColor="text1" w:themeTint="BF"/>
                  <w:sz w:val="28"/>
                  <w:szCs w:val="28"/>
                  <w:lang w:val="uk-UA" w:eastAsia="ru-RU"/>
                </w:rPr>
                <w:t xml:space="preserve"> 2.1.2. </w:t>
              </w:r>
              <w:r w:rsidR="00A46F76" w:rsidRPr="009E095C">
                <w:rPr>
                  <w:rFonts w:ascii="Times New Roman" w:eastAsia="Times New Roman" w:hAnsi="Times New Roman" w:cs="Times New Roman"/>
                  <w:color w:val="404040" w:themeColor="text1" w:themeTint="BF"/>
                  <w:sz w:val="28"/>
                  <w:szCs w:val="28"/>
                  <w:lang w:eastAsia="ru-RU"/>
                </w:rPr>
                <w:t>Образовательная область «Ппознавательное развитие»       </w:t>
              </w:r>
            </w:hyperlink>
            <w:r w:rsidR="00A46F76"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25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2.1.3. Образовательная область «Речевое  развитие»  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27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2.1.4.Образовательная область «Художественно – эстетическое  развитие»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29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2.1.5. Образовательная область «Физическое развитие».   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35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  <w:t xml:space="preserve">2.2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Комплексно -тематическое планирование в старшей группе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36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2.3. Взаимодействие взрослых с детьми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45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2.4. Формы взаимодействия с семьями воспитанников.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46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spacing w:line="276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val="uk-UA" w:eastAsia="ru-RU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uk-UA"/>
              </w:rPr>
              <w:t xml:space="preserve"> </w:t>
            </w:r>
            <w:hyperlink r:id="rId18" w:anchor="h.qsh70q" w:history="1">
              <w:r w:rsidRPr="009E095C">
                <w:rPr>
                  <w:rFonts w:ascii="Times New Roman" w:eastAsia="Times New Roman" w:hAnsi="Times New Roman" w:cs="Times New Roman"/>
                  <w:color w:val="404040" w:themeColor="text1" w:themeTint="BF"/>
                  <w:sz w:val="28"/>
                  <w:szCs w:val="28"/>
                  <w:lang w:eastAsia="ru-RU"/>
                </w:rPr>
                <w:t>Особенности организации образовательного процесса в группе      </w:t>
              </w:r>
            </w:hyperlink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47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spacing w:line="276" w:lineRule="auto"/>
              <w:ind w:left="-426"/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8"/>
                <w:szCs w:val="28"/>
                <w:lang w:val="uk-UA"/>
              </w:rPr>
              <w:t xml:space="preserve">      </w:t>
            </w:r>
            <w:hyperlink r:id="rId19" w:anchor="h.2p2csry" w:history="1">
              <w:r w:rsidRPr="009E095C">
                <w:rPr>
                  <w:rFonts w:ascii="Times New Roman" w:eastAsia="Times New Roman" w:hAnsi="Times New Roman" w:cs="Times New Roman"/>
                  <w:b/>
                  <w:bCs/>
                  <w:color w:val="404040" w:themeColor="text1" w:themeTint="BF"/>
                  <w:sz w:val="28"/>
                  <w:szCs w:val="28"/>
                  <w:lang w:eastAsia="ru-RU"/>
                </w:rPr>
                <w:t xml:space="preserve"> Организационный раздел.</w:t>
              </w:r>
            </w:hyperlink>
            <w:hyperlink r:id="rId20" w:anchor="h.2p2csry" w:history="1">
              <w:r w:rsidRPr="009E095C">
                <w:rPr>
                  <w:rFonts w:ascii="Times New Roman" w:eastAsia="Times New Roman" w:hAnsi="Times New Roman" w:cs="Times New Roman"/>
                  <w:color w:val="404040" w:themeColor="text1" w:themeTint="BF"/>
                  <w:sz w:val="28"/>
                  <w:szCs w:val="28"/>
                  <w:lang w:eastAsia="ru-RU"/>
                </w:rPr>
                <w:t>     </w:t>
              </w:r>
            </w:hyperlink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 xml:space="preserve"> </w:t>
            </w:r>
          </w:p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51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3.1. Планирование образовательной деятельности 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51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3.2. Режим дня и распорядок.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52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3.3. Организация развивающей предметно-пространственной среды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54</w:t>
            </w:r>
          </w:p>
        </w:tc>
      </w:tr>
      <w:tr w:rsidR="009E095C" w:rsidRPr="009E095C" w:rsidTr="00515192">
        <w:tc>
          <w:tcPr>
            <w:tcW w:w="8331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8"/>
                <w:szCs w:val="28"/>
                <w:lang w:eastAsia="ru-RU"/>
              </w:rPr>
              <w:t>3.4. Материально-техническое обеспечение Рабочей программы   </w:t>
            </w:r>
          </w:p>
        </w:tc>
        <w:tc>
          <w:tcPr>
            <w:tcW w:w="1136" w:type="dxa"/>
          </w:tcPr>
          <w:p w:rsidR="00A46F76" w:rsidRPr="009E095C" w:rsidRDefault="00A46F76" w:rsidP="00515192">
            <w:pPr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32"/>
                <w:szCs w:val="32"/>
                <w:lang w:val="uk-UA" w:eastAsia="ru-RU"/>
              </w:rPr>
              <w:t>56</w:t>
            </w:r>
          </w:p>
        </w:tc>
      </w:tr>
    </w:tbl>
    <w:p w:rsidR="00277EC8" w:rsidRPr="009E095C" w:rsidRDefault="00A46F76" w:rsidP="00A46F76">
      <w:pPr>
        <w:spacing w:after="0"/>
        <w:ind w:left="-42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t>      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32"/>
          <w:szCs w:val="32"/>
          <w:lang w:eastAsia="ru-RU"/>
        </w:rPr>
        <w:fldChar w:fldCharType="end"/>
      </w:r>
    </w:p>
    <w:p w:rsidR="00A46F76" w:rsidRPr="009E095C" w:rsidRDefault="00A46F76" w:rsidP="00A46F76">
      <w:pPr>
        <w:spacing w:after="0"/>
        <w:ind w:left="-42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A46F76" w:rsidRPr="009E095C" w:rsidRDefault="00A46F76" w:rsidP="00A46F76">
      <w:pPr>
        <w:spacing w:after="0"/>
        <w:ind w:left="-42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A46F76" w:rsidRPr="009E095C" w:rsidRDefault="00A46F76" w:rsidP="00A46F76">
      <w:pPr>
        <w:spacing w:after="0"/>
        <w:ind w:left="-426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</w:pP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404040" w:themeColor="text1" w:themeTint="BF"/>
          <w:kern w:val="36"/>
          <w:sz w:val="32"/>
          <w:szCs w:val="32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lastRenderedPageBreak/>
        <w:t>I. Целевой раздел</w:t>
      </w: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1.1 Пояснительная записка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Рабочая программа старшей группы общеразвивающей направленности (далее Рабочая программа) разработана в соответствии с основной образовательной программой дошкольного образования муниципального бюджетного дошкольного образовательного учреждения «Ясли-сала №8 «Теремок» администрации Волновахского района с учётом Федеральной образовательной программы и предусмотрена для организации образовательной деятельности с детьми в возрасте от 5 до 6 лет. Рабочая программа рассчитана на 2023-2024 учебный год.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   Рабочая программа разработана в соответствии со следующими нормативными и законодательными актами:</w:t>
      </w:r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Конвенция о правах ребенка (одобрена Генеральной Ассамблеей ООН 20.11.1989) (вступила в силу для СССР 15.09.1990) </w:t>
      </w:r>
      <w:hyperlink r:id="rId21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https://www.consultant.ru/document/cons_doc_LAW_9959/</w:t>
        </w:r>
        <w:r w:rsidRPr="009E095C">
          <w:rPr>
            <w:rFonts w:ascii="Times New Roman" w:eastAsia="Times New Roman" w:hAnsi="Times New Roman" w:cs="Times New Roman"/>
            <w:b/>
            <w:color w:val="404040" w:themeColor="text1" w:themeTint="BF"/>
            <w:sz w:val="24"/>
            <w:szCs w:val="24"/>
            <w:u w:val="single"/>
            <w:lang w:val="uk-UA"/>
          </w:rPr>
          <w:t>\</w:t>
        </w:r>
      </w:hyperlink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Федеральный закон от 29 декабря 2012 г. № 273-ФЭ (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актуальная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ред.) «Об образовании в Российской Федерации» </w:t>
      </w:r>
      <w:hyperlink r:id="rId22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http://www.consultant.ru/document/cons_doc_LAW_140174/</w:t>
        </w:r>
      </w:hyperlink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Федеральный закон 24 июля 1998 г. № 124-ФЗ (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актуальная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ред. от 14.07.2022) «Об основных гарантиях прав ребенка в Российской Федерации» </w:t>
      </w:r>
      <w:hyperlink r:id="rId23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http://www.consultant.ru/document/cons_doc_LAW_19558/</w:t>
        </w:r>
      </w:hyperlink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 https://www.consultant.ru/document/cons_doc_LAW_154637/ </w:t>
      </w:r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Постановление Правительства Российской Федерации от 21.02.2022 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 </w:t>
      </w:r>
      <w:hyperlink r:id="rId24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http://publication.pravo.gov.ru/Document/View/0001202202220042</w:t>
        </w:r>
      </w:hyperlink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Постановление Главного государственного санитарного врача Российской Федерации от 28 сентября 2020 года № 28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</w:t>
      </w:r>
      <w:hyperlink r:id="rId25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http://publication.pravo.gov.ru/Document/View/0001202012210122</w:t>
        </w:r>
      </w:hyperlink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Постановление Главного государственного санитарного врача Российской Федерации от 27 октября 2020 г. № 32 Об утверждении санитарных правил и норм СанПиН 2.3/2.4.3590-20 «Санитарн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о-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эпидемиологические требования к организации общественного питания населения» </w:t>
      </w:r>
      <w:hyperlink r:id="rId26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http://publication.pravo.gov.ru/Document/View/0001202011120001</w:t>
        </w:r>
      </w:hyperlink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Постановление Главного государственного санитарного врача Российской Федерации от 28 января 2021 г. № 2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 </w:t>
      </w:r>
      <w:hyperlink r:id="rId27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http://publication.pravo.gov.ru/Document/View/0001202102030022</w:t>
        </w:r>
      </w:hyperlink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Приказ Министерства просвещения Российской Федерации от 31.07.2020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№ 59599) </w:t>
      </w:r>
      <w:hyperlink r:id="rId28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http://publication.pravo.gov.ru/Document/View/0001202009010021</w:t>
        </w:r>
      </w:hyperlink>
    </w:p>
    <w:p w:rsidR="00277EC8" w:rsidRPr="009E095C" w:rsidRDefault="00277EC8" w:rsidP="00277EC8">
      <w:pPr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 xml:space="preserve"> 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Приказ Министерство здравоохранения и социального развития Российской Федерации от 26 августа 2010 г. № 761н (ред. от 31.05.2011)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(Зарегистрирован в Минюсте России 6 октября 2010 г. № 18638) </w:t>
      </w:r>
      <w:hyperlink r:id="rId29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http://www.consultant.ru/document/cons_doc_LAW_105703/</w:t>
        </w:r>
      </w:hyperlink>
      <w:proofErr w:type="gramEnd"/>
    </w:p>
    <w:p w:rsidR="00277EC8" w:rsidRPr="009E095C" w:rsidRDefault="00277EC8" w:rsidP="00277EC8">
      <w:pPr>
        <w:keepNext/>
        <w:keepLines/>
        <w:tabs>
          <w:tab w:val="left" w:pos="293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Приказ Министерства образования и науки Российской Федерации от 22.12.2014 № 1601 (ред. от 13.05.2019) «О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(Зарегистрировано в Минюсте России 25.02.2015 № 36204) </w:t>
      </w:r>
      <w:hyperlink r:id="rId30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http://www.consultant.ru/document/cons_doc_LAW_175797/</w:t>
        </w:r>
      </w:hyperlink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End"/>
    </w:p>
    <w:p w:rsidR="00277EC8" w:rsidRPr="009E095C" w:rsidRDefault="00277EC8" w:rsidP="00277EC8">
      <w:pPr>
        <w:keepNext/>
        <w:keepLines/>
        <w:tabs>
          <w:tab w:val="left" w:pos="293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Приказ Министерства образования и науки Российской Федерации от 11 мая 2016 г. № 536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О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 </w:t>
      </w:r>
      <w:hyperlink r:id="rId31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http://publication.pravo.gov.ru/Document/View/0001201606030031?rangeSize=1</w:t>
        </w:r>
      </w:hyperlink>
    </w:p>
    <w:p w:rsidR="00277EC8" w:rsidRPr="009E095C" w:rsidRDefault="00277EC8" w:rsidP="00277EC8">
      <w:pPr>
        <w:keepNext/>
        <w:keepLines/>
        <w:tabs>
          <w:tab w:val="left" w:pos="293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Постановление Правительства Российской Федерации от 14.05.2015 № 466 (ред. от 07.04.2017) «О ежегодных основных удлиненных оплачиваемых отпусках» </w:t>
      </w:r>
      <w:hyperlink r:id="rId32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http://www.consultant.ru/document/cons_doc_LAW_179568/</w:t>
        </w:r>
      </w:hyperlink>
    </w:p>
    <w:p w:rsidR="00277EC8" w:rsidRPr="009E095C" w:rsidRDefault="00277EC8" w:rsidP="00277EC8">
      <w:pPr>
        <w:keepNext/>
        <w:keepLines/>
        <w:tabs>
          <w:tab w:val="left" w:pos="293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Приказ Министерства образования и науки Российской Федерации от 07.04.2014 № 276 (ред. от 23.12.2020) Об утверждении Порядка проведения аттестации педагогических работников организаций, осуществляющих образовательную деятельность </w:t>
      </w:r>
      <w:hyperlink r:id="rId33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http://www.consultant.ru/document/cons_doc_LAW_163666/</w:t>
        </w:r>
      </w:hyperlink>
    </w:p>
    <w:p w:rsidR="00277EC8" w:rsidRPr="009E095C" w:rsidRDefault="00277EC8" w:rsidP="00277EC8">
      <w:pPr>
        <w:keepNext/>
        <w:keepLines/>
        <w:tabs>
          <w:tab w:val="left" w:pos="2935"/>
          <w:tab w:val="center" w:pos="4677"/>
        </w:tabs>
        <w:spacing w:after="0" w:line="240" w:lineRule="auto"/>
        <w:ind w:firstLine="709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Приказ Министерства образования и науки Российской Федерации от 20 сентября 2013 г. № 1082 «Об утверждении Положения о психолого-медикопедагогической комиссии» </w:t>
      </w:r>
      <w:hyperlink r:id="rId34" w:history="1">
        <w:r w:rsidRPr="009E095C">
          <w:rPr>
            <w:rFonts w:ascii="Times New Roman" w:hAnsi="Times New Roman" w:cs="Times New Roman"/>
            <w:color w:val="404040" w:themeColor="text1" w:themeTint="BF"/>
            <w:sz w:val="24"/>
            <w:szCs w:val="24"/>
            <w:u w:val="single"/>
          </w:rPr>
          <w:t>https://docs.edu.gov.ru/document/f9ac867f68a01765ef9ce94ebfe9430e/</w:t>
        </w:r>
      </w:hyperlink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Рабочая программа определяет содержание и организацию образовательного процесса для детей группы общеразвивающей направленности от 5 до 6 лет и направлена на формирование общей культуры, развитие физических, интеллектуальных и личностных качеств, сохранение и укрепление здоровья детей.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1.1.1. Цели и задачи Рабочей программы.</w:t>
      </w:r>
    </w:p>
    <w:p w:rsidR="00277EC8" w:rsidRPr="009E095C" w:rsidRDefault="00277EC8" w:rsidP="00277E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Цели: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формирование предпосылок к учебной деятельности, обеспечение безопасности жизнедеятельности дошкольника.</w:t>
      </w:r>
    </w:p>
    <w:p w:rsidR="00277EC8" w:rsidRPr="009E095C" w:rsidRDefault="00277EC8" w:rsidP="00277EC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Задачи: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забота о здоровье, эмоциональном благополучии и своевременном всестороннем развитии каждого ребенка;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- создание в группе атмосферы гуманного и доброжелательного отношения ко всем воспитанникам, что позволяет растить их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общительными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добрыми, любознательными, инициативными, стремящимися к самостоятельности и творчеству;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максимальное использование разнообразных видов детской деятельности, их интеграция в целях повышения эффективности воспитательно - образовательного процесса;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творческая организация воспитательно - образовательного процесса;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вариативность использования образовательного материала, позволяющая развивать творчество в соответствии с интересами и наклонностями каждого ребенка;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уважительное отношение к результатам детского творчества;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- единство подходов к воспитанию детей в условиях дошкольного образовательного учреждения и семьи;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соблюдение в работе детского сада и начальной школы преемственности, исключающей умственные и физические перегрузки в содержании образования детей дошкольного возраста, обеспечивающей отсутствие давления предметного обучения.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1.1.2 Принципы и подходы к формированию Рабочей программы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 разработке и реализации рабочей программы учитывались следующие принципы: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Полноценное проживание ребенком всех этапов детства, обогащение детского развития.</w:t>
      </w:r>
    </w:p>
    <w:p w:rsidR="00277EC8" w:rsidRPr="009E095C" w:rsidRDefault="00277EC8" w:rsidP="00277EC8">
      <w:pPr>
        <w:numPr>
          <w:ilvl w:val="0"/>
          <w:numId w:val="1"/>
        </w:numPr>
        <w:spacing w:before="30" w:after="3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277EC8" w:rsidRPr="009E095C" w:rsidRDefault="00277EC8" w:rsidP="00277EC8">
      <w:pPr>
        <w:numPr>
          <w:ilvl w:val="0"/>
          <w:numId w:val="1"/>
        </w:numPr>
        <w:spacing w:before="30" w:after="3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научной обоснованности и практической применимости.</w:t>
      </w:r>
    </w:p>
    <w:p w:rsidR="00277EC8" w:rsidRPr="009E095C" w:rsidRDefault="00277EC8" w:rsidP="00277EC8">
      <w:pPr>
        <w:numPr>
          <w:ilvl w:val="0"/>
          <w:numId w:val="1"/>
        </w:numPr>
        <w:spacing w:before="30" w:after="3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277EC8" w:rsidRPr="009E095C" w:rsidRDefault="00277EC8" w:rsidP="00277EC8">
      <w:pPr>
        <w:numPr>
          <w:ilvl w:val="0"/>
          <w:numId w:val="1"/>
        </w:numPr>
        <w:spacing w:before="30" w:after="3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Комплексно-тематический принцип построения образовательного процесса</w:t>
      </w:r>
      <w:r w:rsidRPr="009E095C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 ведущей игровой деятельностью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.</w:t>
      </w:r>
    </w:p>
    <w:p w:rsidR="00277EC8" w:rsidRPr="009E095C" w:rsidRDefault="00277EC8" w:rsidP="00277EC8">
      <w:pPr>
        <w:numPr>
          <w:ilvl w:val="0"/>
          <w:numId w:val="1"/>
        </w:numPr>
        <w:spacing w:before="30" w:after="3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гуманизации:  признание уникальности и неповторимости личности каждого ребенка; признание неограниченных возможностей развития; уважение к личности ребёнка со стороны всех участников образовательного процесса.</w:t>
      </w:r>
    </w:p>
    <w:p w:rsidR="00277EC8" w:rsidRPr="009E095C" w:rsidRDefault="00277EC8" w:rsidP="00277EC8">
      <w:pPr>
        <w:numPr>
          <w:ilvl w:val="0"/>
          <w:numId w:val="1"/>
        </w:numPr>
        <w:spacing w:before="30" w:after="3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непрерывности требует связи всех ступенек дошкольного образования, начиная с раннего и младшего дошкольного возраста и связи  между детским садом и начальной школой.</w:t>
      </w:r>
    </w:p>
    <w:p w:rsidR="00277EC8" w:rsidRPr="009E095C" w:rsidRDefault="00277EC8" w:rsidP="00277EC8">
      <w:pPr>
        <w:numPr>
          <w:ilvl w:val="0"/>
          <w:numId w:val="1"/>
        </w:numPr>
        <w:spacing w:before="30" w:after="3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Принцип культуросообразности, обеспечивающий учет национальных ценностей и традиций в образовании.</w:t>
      </w:r>
    </w:p>
    <w:p w:rsidR="00277EC8" w:rsidRPr="009E095C" w:rsidRDefault="00277EC8" w:rsidP="00277EC8">
      <w:pPr>
        <w:numPr>
          <w:ilvl w:val="0"/>
          <w:numId w:val="1"/>
        </w:numPr>
        <w:spacing w:before="30" w:after="3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Основой организации образовательного процесса является единство воспитательных, развивающих и обучающих целей и задач процесса образования детей дошкольного возраста, в ходе реализации которых формируются такие качества, которые являются ключевыми в развитии дошкольников.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1.1.3 Характеристика особенностей развития детей старшей группы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 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Росто-весовые</w:t>
      </w:r>
      <w:r w:rsidRPr="009E095C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характеристики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Средний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мальчиков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изменяется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19,7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кг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пять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21,9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кг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девочек –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18,5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кг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пять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21,3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кг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Средняя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длина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тела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мальчиков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110,4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пять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 115,9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девочек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–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 109,0 см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пять лет до 115,7 см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709"/>
        <w:outlineLvl w:val="1"/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Функциональное</w:t>
      </w:r>
      <w:r w:rsidRPr="009E095C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</w:rPr>
        <w:t>созревание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Развитие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центральной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нервной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опорно-двигательной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систем,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зрительно-моторной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координации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позволяет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ребенку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значительно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расширить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доступный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набор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двигательных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стереотипов.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 xml:space="preserve">Психические функции.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 период от пяти до шести лет детям доступно опосредованное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запоминание. Эффективность запоминания с помощью внешних средств (картинок, пиктограмм)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может возрастать в 2 раза. В старшем дошкольном возрасте продолжает развиваться образное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мышление.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Дети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способны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только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решить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задачу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наглядном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плане,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совершить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преобразования объекта, указать, в какой последовательности объекты вступят во взаимодействие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т.д.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Эгоцентризм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детского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мышления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сохраняется.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Основой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развития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мыслительных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способностей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данном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возрасте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является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наглядно-схематическое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мышление,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начинают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развиваться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основы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логического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мышления.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Формируются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обобщения,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что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является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основой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словесно-логического мышления. Интенсивно формируется творческое воображение. Наряду 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образной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креативностью,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интенсивно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развивается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вербальная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креативность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параметрам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беглости,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гибкости,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оригинальности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разработанности.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Увеличивается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устойчивость,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распределение, переключаемость внимания. Развитие речи идет в направлении развития словаря,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грамматической стороны речи, связной речи, ребенку доступен фонематический анализ слова, что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является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основой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для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освоения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навыков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чтения.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Проявляется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любознательность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ребенка,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расширяется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круг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познавательных интересов. Складывается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первичная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картина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мира.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Детские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виды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деятельности.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детей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шестого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года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жизни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отмечается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существенное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расширение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регулятивных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способностей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поведения,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счет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усложнения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системы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взаимоотношений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взрослыми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сверстниками.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Творческая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сюжетно-ролевая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игра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имеет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сложную структуру. В игре могут принимать участие несколько детей (до 5-6 человек). Дети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шестого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года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жизни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могут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планировать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распределять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роли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начала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игры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строят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свое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поведение,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придерживаясь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роли.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Игровое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взаимодействие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сопровождается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речью,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соответствующей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взятой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роли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содержанию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интонационно.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Нарушение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логики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игры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принимается и обосновывается. При распределении ролей могут возникать конфликты, связанные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 субординацией ролевого поведения, а также нарушением правил. Сюжеты игр становятся более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разнообразными,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содержание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игр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определяется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логикой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игры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системой правил.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Интенсивно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развиваются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продуктивные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виды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деятельности,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которые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способствуют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развитию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творческого воображения 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самовыражения ребенка.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Детям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доступны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рисование, конструирование, лепка, аппликация по образцу, условию и по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замыслу самого ребенка. Необходимо отметить, что сюжетно-ролевая игра и продуктивные виды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деятельности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пять-шесть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приобретают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целостные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формы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поведения,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где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требуется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целеполагание,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планирование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деятельности,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осуществление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действий,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контроль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оценка.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Продуктивные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виды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деятельности могут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осуществляться 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ходе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совместной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деятельности.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Коммуникация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социализация.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общении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взрослыми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интенсивно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формируются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внеситуативно-познавательная и внеситуативно-личностная форма общения. У детей формируется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потребность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самоутверждении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через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возможность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соответствовать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нормам,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правилам,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ожиданиям,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транслируемым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стороны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взрослых.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сверстниками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начинает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формироваться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внеситуативно-деловая форма общения, что определяется возрастающим интересом к личности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сверстника, появляются избирательные отношения, чувство привязанности к определенным детям,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дружба.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Характер межличностных отношений отличает выраженный интерес по отношению 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сверстнику,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высокую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значимость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сверстника,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возрастанием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просоциальных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форм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поведения.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Детские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группы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характеризуются стабильной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структурой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взаимоотношений между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детьми.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Саморегуляция.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период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пяти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шести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начинают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формироваться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устойчивые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представления о том, «что такое хорошо» и «что такое плохо», которые становятся внутренними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регуляторами поведения ребенка. Формируется произвольность поведения, социально значимые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мотивы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начинают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управлять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личными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мотивами.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Личность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z w:val="24"/>
          <w:szCs w:val="24"/>
        </w:rPr>
        <w:t>самооценка.</w:t>
      </w:r>
      <w:r w:rsidRPr="009E095C">
        <w:rPr>
          <w:rFonts w:ascii="Times New Roman" w:eastAsia="Times New Roman" w:hAnsi="Times New Roman" w:cs="Times New Roman"/>
          <w:b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Складывается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первая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иерархия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мотивов.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Формируется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дифференцированность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самооценки.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Преобладает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высокая,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неадекватная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самооценка.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Ребенок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стремится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 сохранению позитивной самооценки.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Старшую группу посещают 20детей, из них 11 девочек и 9 мальчиков. Дети, требующие особого внимания (дети-сироты, опекаемые, инвалиды) - 0.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Дети шестого года жизни уже могут распределять роли до начала игры и строят свое поведение, придерживаясь роли. Игровое взаимодействие сопровождается речью,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другие. При распределении ролей могут возникать конфликты, связанные с субординацией ролевого поведения. Наблюдается организация игрового пространства, в котором выделяются смысловой «центр» и «периферия». Действия детей в играх становятся разнообразными.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Развивается изобразительная деятельность детей. Это возраст наиболее активного рисования. 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и иллюстрации к фильмам и книгам. Обычно рисунки представляют собой схематичные изображения различных объектов, но могут отличаться оригинальностью композиционного решения, передавать статичные и динамичные отношения. 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и пропорциональным. По рисунку можно судить о половой принадлежности и эмоциональном состоянии изображенного человека.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Конструирование характеризуется умением анализировать условия, в которых протекает эта деятельность. Дети используют и называют различные детали деревянного  конструктора. Могут заменить детали постройки в зависимости от имеющегося материала. Овладевают обобщенным способом обследования образца. Способны выделять основные части предполагаемой постройки. 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от природного материала к художественному образу (в этом случае ребенок «достраивает» природный материал до целостного образа, дополняя его различными деталями);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от художественного образа к природному материалу (в этом случае ребенок подбирает необходимый материал для того, чтобы воплотить образ).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Продолжает совершенствоваться восприятие цвета, формы и величины, строения предметов;</w:t>
      </w:r>
      <w:r w:rsidRPr="009E095C">
        <w:rPr>
          <w:rFonts w:ascii="Calibri" w:eastAsia="Times New Roman" w:hAnsi="Calibri" w:cs="Times New Roman"/>
          <w:color w:val="404040" w:themeColor="text1" w:themeTint="BF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представления детей систематизируются. Дети называют не только основные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— по возрастанию или убыванию — до десяти различных предметов.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противоположное признаков.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старшем дошкольном возрасте продолжает развиваться образное мышление, дети способны не только решить задачу в наглядном плане, но и совершить преобразования объекта, указать, в какой последовательности объекты вступят во взаимодействие, и т. д. Однако подобные решения окажутся правильными только в том случае, если дети будут применять адекватные мыслительные средства.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Среди них можно выделить схематизированные представления, которые возникают в процессе наглядного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объектов и явлений, представления о цикличности изменений,  представления о смене времен года, дня,  ночи, об увеличении и уменьшении объектов в результате различных воздействий, представления о развитии.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Кроме того, продолжают совершенствоваться обобщения, что является основой словесно-логического мышления</w:t>
      </w:r>
      <w:r w:rsidRPr="009E095C">
        <w:rPr>
          <w:rFonts w:ascii="Times New Roman" w:eastAsia="Times New Roman" w:hAnsi="Times New Roman" w:cs="Times New Roman"/>
          <w:b/>
          <w:bCs/>
          <w:i/>
          <w:iCs/>
          <w:color w:val="404040" w:themeColor="text1" w:themeTint="BF"/>
          <w:sz w:val="24"/>
          <w:szCs w:val="24"/>
          <w:lang w:eastAsia="ru-RU"/>
        </w:rPr>
        <w:t>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дошкольном возрасте у детей еще отсутствуют представления о классах объектов. Объекты группируются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группировании объектов могут учитывать два признака: цвет и форм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у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(материал) и т. д.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Дети старшего дошкольного возраста способны рассуждать и давать адекватные причинные объяснения, если анализируемые отношения не выходят за пределы их наглядного опыта.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воображения в этом возрасте позволяет детям сочинять достаточно оригинальные и последовательно разворачивающиеся истории. Воображение будет активно развиваться лишь при условии проведения специальной работы по его активизации.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Продолжают развиваться устойчивость, распределение, переключаемость внимания. Наблюдается переход от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непроизвольного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к произвольному вниманию. 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в сюжетно-ролевой игре и в повседневной жизни.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Совершенствуется грамматический строй речи. Дети используют практически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Восприятие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Я.</w:t>
      </w: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1.2. Планируемые результаты освоения Рабочей программы.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1.2.1. Планируемые результаты освоения Рабочей программы (обязательная часть)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Результатами освоения программы являются целевые ориентиры дошкольного образования, которые представляют собой социально-нормативные возрастные характеристики возможных достижений ребенка. К целевым ориентирам дошкольного образования относятся следующие социально-нормативные возрастные характеристики возможных достижений ребенка: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Целевые ориентиры на этапе завершения дошкольного образования: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Специфика дошкольного детства (гибкость, пластичность развития ребенка, высокий разброс вариантов его развития, его непосредственность и непроизвольность) не позволяет требовать от ребенка дошкольного возраста достижения конкретных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образовательных результатов и обусловливает необходимость определения результатов освоения образовательной программы в виде целевых ориентиров.</w:t>
      </w:r>
    </w:p>
    <w:p w:rsidR="00277EC8" w:rsidRPr="009E095C" w:rsidRDefault="00277EC8" w:rsidP="00277E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Целевые ориентиры дошкольного образования, представленные в ФГОС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, следует рассматривать как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социально-нормативные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возрастные характеристики возможных достижений ребенка.</w:t>
      </w: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9571"/>
      </w:tblGrid>
      <w:tr w:rsidR="009E095C" w:rsidRPr="009E095C" w:rsidTr="00277EC8">
        <w:trPr>
          <w:trHeight w:val="300"/>
        </w:trPr>
        <w:tc>
          <w:tcPr>
            <w:tcW w:w="10231" w:type="dxa"/>
          </w:tcPr>
          <w:p w:rsidR="00277EC8" w:rsidRPr="009E095C" w:rsidRDefault="00277EC8" w:rsidP="00277EC8">
            <w:pPr>
              <w:widowControl w:val="0"/>
              <w:tabs>
                <w:tab w:val="left" w:pos="633"/>
              </w:tabs>
              <w:autoSpaceDE w:val="0"/>
              <w:autoSpaceDN w:val="0"/>
              <w:jc w:val="center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bCs/>
                <w:iCs/>
                <w:color w:val="404040" w:themeColor="text1" w:themeTint="BF"/>
                <w:sz w:val="24"/>
                <w:szCs w:val="24"/>
              </w:rPr>
              <w:t>К</w:t>
            </w:r>
            <w:r w:rsidRPr="009E095C">
              <w:rPr>
                <w:b/>
                <w:bCs/>
                <w:iCs/>
                <w:color w:val="404040" w:themeColor="text1" w:themeTint="BF"/>
                <w:spacing w:val="-3"/>
                <w:sz w:val="24"/>
                <w:szCs w:val="24"/>
              </w:rPr>
              <w:t xml:space="preserve"> </w:t>
            </w:r>
            <w:r w:rsidRPr="009E095C">
              <w:rPr>
                <w:b/>
                <w:bCs/>
                <w:iCs/>
                <w:color w:val="404040" w:themeColor="text1" w:themeTint="BF"/>
                <w:sz w:val="24"/>
                <w:szCs w:val="24"/>
              </w:rPr>
              <w:t>пяти</w:t>
            </w:r>
            <w:r w:rsidRPr="009E095C">
              <w:rPr>
                <w:b/>
                <w:bCs/>
                <w:iCs/>
                <w:color w:val="404040" w:themeColor="text1" w:themeTint="BF"/>
                <w:spacing w:val="-1"/>
                <w:sz w:val="24"/>
                <w:szCs w:val="24"/>
              </w:rPr>
              <w:t xml:space="preserve"> </w:t>
            </w:r>
            <w:r w:rsidRPr="009E095C">
              <w:rPr>
                <w:b/>
                <w:bCs/>
                <w:iCs/>
                <w:color w:val="404040" w:themeColor="text1" w:themeTint="BF"/>
                <w:sz w:val="24"/>
                <w:szCs w:val="24"/>
              </w:rPr>
              <w:t>годам:</w:t>
            </w:r>
          </w:p>
        </w:tc>
      </w:tr>
      <w:tr w:rsidR="00277EC8" w:rsidRPr="009E095C" w:rsidTr="00277EC8">
        <w:trPr>
          <w:trHeight w:val="300"/>
        </w:trPr>
        <w:tc>
          <w:tcPr>
            <w:tcW w:w="10231" w:type="dxa"/>
          </w:tcPr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стремится к самостоятельному осуществлению процессов личной гигиены, их правильной организации;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ребёнок выполняет самостоятельно правила общения </w:t>
            </w:r>
            <w:proofErr w:type="gramStart"/>
            <w:r w:rsidRPr="009E095C">
              <w:rPr>
                <w:color w:val="404040" w:themeColor="text1" w:themeTint="BF"/>
                <w:sz w:val="24"/>
                <w:szCs w:val="24"/>
              </w:rPr>
              <w:t>со</w:t>
            </w:r>
            <w:proofErr w:type="gramEnd"/>
            <w:r w:rsidRPr="009E095C">
              <w:rPr>
                <w:color w:val="404040" w:themeColor="text1" w:themeTint="BF"/>
                <w:sz w:val="24"/>
                <w:szCs w:val="24"/>
              </w:rPr>
              <w:t xml:space="preserve">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без напоминания взрослого здоровается и прощается, говорит «спасибо» и «пожалуйста»;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познает правила безопасного поведения и стремится их выполнять в повседневной жизни;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  <w:lang w:val="en-US"/>
              </w:rPr>
            </w:pPr>
            <w:r w:rsidRPr="009E095C">
              <w:rPr>
                <w:color w:val="404040" w:themeColor="text1" w:themeTint="BF"/>
                <w:sz w:val="24"/>
                <w:szCs w:val="24"/>
                <w:lang w:val="en-US"/>
              </w:rPr>
              <w:t>ребёнок самостоятелен в самообслуживании;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проявляет познавательный интерес к труду взрослых, профессиям, технике; отражает эти представления в играх;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ребёнок стремится к выполнению трудовых обязанностей, охотно включается в совместный труд </w:t>
            </w:r>
            <w:proofErr w:type="gramStart"/>
            <w:r w:rsidRPr="009E095C">
              <w:rPr>
                <w:color w:val="404040" w:themeColor="text1" w:themeTint="BF"/>
                <w:sz w:val="24"/>
                <w:szCs w:val="24"/>
              </w:rPr>
              <w:t>со</w:t>
            </w:r>
            <w:proofErr w:type="gramEnd"/>
            <w:r w:rsidRPr="009E095C">
              <w:rPr>
                <w:color w:val="404040" w:themeColor="text1" w:themeTint="BF"/>
                <w:sz w:val="24"/>
                <w:szCs w:val="24"/>
              </w:rPr>
              <w:t xml:space="preserve"> взрослыми или сверстниками;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большинство звуков произносит правильно, пользуется средствами эмоциональной и речевой выразительности;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самостоятельно пересказывает знакомые сказки, с небольшой помощью взрослого составляет описательные рассказы и загадки;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проявляет словотворчество, интерес к языку, с интересом слушает литературные тексты, воспроизводит текст;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способен рассказать о предмете, его назначении и особенностях, о том, как он был создан;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ребёнок проявляет стремление к общению со сверстниками в процессе познавательной деятельности, осуществляет обмен информацией; охотно сотрудничает </w:t>
            </w:r>
            <w:proofErr w:type="gramStart"/>
            <w:r w:rsidRPr="009E095C">
              <w:rPr>
                <w:color w:val="404040" w:themeColor="text1" w:themeTint="BF"/>
                <w:sz w:val="24"/>
                <w:szCs w:val="24"/>
              </w:rPr>
              <w:t>со</w:t>
            </w:r>
            <w:proofErr w:type="gramEnd"/>
            <w:r w:rsidRPr="009E095C">
              <w:rPr>
                <w:color w:val="404040" w:themeColor="text1" w:themeTint="BF"/>
                <w:sz w:val="24"/>
                <w:szCs w:val="24"/>
              </w:rPr>
              <w:t xml:space="preserve"> взрослыми не только в совместной деятельности, но и в свободной самостоятельной; </w:t>
            </w:r>
            <w:r w:rsidRPr="009E095C">
              <w:rPr>
                <w:color w:val="404040" w:themeColor="text1" w:themeTint="BF"/>
                <w:sz w:val="24"/>
                <w:szCs w:val="24"/>
              </w:rPr>
              <w:lastRenderedPageBreak/>
              <w:t>отличается высокой активностью и любознательностью;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завтра», ориентируется от себя в движении; использует математические представления для познания окружающей действительности;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</w:t>
            </w:r>
          </w:p>
          <w:p w:rsidR="00277EC8" w:rsidRPr="009E095C" w:rsidRDefault="00277EC8" w:rsidP="00277EC8">
            <w:pPr>
              <w:widowControl w:val="0"/>
              <w:numPr>
                <w:ilvl w:val="0"/>
                <w:numId w:val="9"/>
              </w:numPr>
              <w:tabs>
                <w:tab w:val="left" w:pos="993"/>
              </w:tabs>
              <w:autoSpaceDE w:val="0"/>
              <w:autoSpaceDN w:val="0"/>
              <w:ind w:left="142" w:firstLine="70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ребёнок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      </w:r>
          </w:p>
        </w:tc>
      </w:tr>
    </w:tbl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Мониторинг детского развития проводится два раза в год (в октябре и мае). Основная задача мониторинга заключается в том, чтобы определить степень освоения ребенком образовательной программы и влияние образовательного процесса, организуемого в дошкольном учреждении, на развитие ребенка.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Форма проведения мониторинга представляет собой наблюдение за активностью ребенка в различные периоды пребывания в дошкольном учреждении, анализ продуктов детской деятельности, дидактические игры, упражнения, тесты, организуемые педагогом. Основная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адача этого вида мониторинга – выявить индивидуальные особенности развития каждого ребенка и наметить при необходимости индивидуальный маршрут образовательной работы для максимального раскрытия потенциала детской личности.</w:t>
      </w:r>
    </w:p>
    <w:p w:rsidR="00277EC8" w:rsidRPr="009E095C" w:rsidRDefault="00277EC8" w:rsidP="00277EC8">
      <w:pPr>
        <w:spacing w:after="0" w:line="240" w:lineRule="auto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Образовательная область «Физическое развитие»</w:t>
      </w:r>
    </w:p>
    <w:p w:rsidR="00277EC8" w:rsidRPr="009E095C" w:rsidRDefault="00277EC8" w:rsidP="00277EC8">
      <w:pPr>
        <w:numPr>
          <w:ilvl w:val="0"/>
          <w:numId w:val="2"/>
        </w:numPr>
        <w:spacing w:before="30" w:after="30" w:line="240" w:lineRule="auto"/>
        <w:ind w:left="718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быстро, аккуратно одеваться и раздеваться, соблюдают порядок в своём шкафу.</w:t>
      </w:r>
    </w:p>
    <w:p w:rsidR="00277EC8" w:rsidRPr="009E095C" w:rsidRDefault="00277EC8" w:rsidP="00277EC8">
      <w:pPr>
        <w:numPr>
          <w:ilvl w:val="0"/>
          <w:numId w:val="2"/>
        </w:numPr>
        <w:spacing w:before="30" w:after="30" w:line="240" w:lineRule="auto"/>
        <w:ind w:left="718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правильно пользоваться столовыми приборами, едят аккуратно, бесшумно</w:t>
      </w:r>
    </w:p>
    <w:p w:rsidR="00277EC8" w:rsidRPr="009E095C" w:rsidRDefault="00277EC8" w:rsidP="00277EC8">
      <w:pPr>
        <w:numPr>
          <w:ilvl w:val="0"/>
          <w:numId w:val="2"/>
        </w:numPr>
        <w:spacing w:before="30" w:after="30" w:line="240" w:lineRule="auto"/>
        <w:ind w:left="718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Ходят и бегают легко, ритмично.</w:t>
      </w:r>
    </w:p>
    <w:p w:rsidR="00277EC8" w:rsidRPr="009E095C" w:rsidRDefault="00277EC8" w:rsidP="00277EC8">
      <w:pPr>
        <w:numPr>
          <w:ilvl w:val="0"/>
          <w:numId w:val="2"/>
        </w:numPr>
        <w:spacing w:before="30" w:after="30" w:line="240" w:lineRule="auto"/>
        <w:ind w:left="718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лазать по гимнастической стенке с изменением темпа.</w:t>
      </w:r>
    </w:p>
    <w:p w:rsidR="00277EC8" w:rsidRPr="009E095C" w:rsidRDefault="00277EC8" w:rsidP="00277EC8">
      <w:pPr>
        <w:numPr>
          <w:ilvl w:val="0"/>
          <w:numId w:val="2"/>
        </w:numPr>
        <w:spacing w:before="30" w:after="30" w:line="240" w:lineRule="auto"/>
        <w:ind w:left="718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Выполняют различные виды прыжков.</w:t>
      </w:r>
    </w:p>
    <w:p w:rsidR="00277EC8" w:rsidRPr="009E095C" w:rsidRDefault="00277EC8" w:rsidP="00277EC8">
      <w:pPr>
        <w:numPr>
          <w:ilvl w:val="0"/>
          <w:numId w:val="2"/>
        </w:numPr>
        <w:spacing w:before="30" w:after="30" w:line="240" w:lineRule="auto"/>
        <w:ind w:left="718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Владеют школой мяча.</w:t>
      </w:r>
    </w:p>
    <w:p w:rsidR="00277EC8" w:rsidRPr="009E095C" w:rsidRDefault="00277EC8" w:rsidP="00277EC8">
      <w:pPr>
        <w:numPr>
          <w:ilvl w:val="0"/>
          <w:numId w:val="2"/>
        </w:numPr>
        <w:spacing w:before="30" w:after="30" w:line="240" w:lineRule="auto"/>
        <w:ind w:left="718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Перестраиваются в колонну по трое, четверо, равняются, размыкаются, выполняют повороты.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«Социально-коммуникативное развитие»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Соблюдают правила дорожного движения (переходить улицу в указанных местах в соответствии со светофором)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Знают, где работают родители, как важен их труд для общества.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повседневной жизни, в играх выражают формы вежливости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Делятся с педагогом и детьми разнообразными впечатлениями, уточняют источник полученной информации.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Дети решают спорные вопросы и улаживают конфликты с помощью речи: убеждают, доказывают, объясняют.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Участвуют в беседе, аргументировано и доброжелательно оценивают ответ, высказывание сверстника.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поддержать беседу, высказывают свою точку зрения, согласие или несогласие с кем-то.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работают коллективно.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договариваться с партнерами, во что играть, кто кем будет в игре; подчиняются правилам.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разворачивать содержание игры в зависимости от количества играющих детей.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Используют различные источники информации, способствующие обогащению игры (кино, литература, экскурсии…)</w:t>
      </w:r>
    </w:p>
    <w:p w:rsidR="00277EC8" w:rsidRPr="009E095C" w:rsidRDefault="00277EC8" w:rsidP="00277EC8">
      <w:pPr>
        <w:numPr>
          <w:ilvl w:val="0"/>
          <w:numId w:val="3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Создают творческую предметн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о-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игровую среду, используя полифункциональный материал, предметы- заместители.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«Познавательно развитие»</w:t>
      </w:r>
    </w:p>
    <w:p w:rsidR="00277EC8" w:rsidRPr="009E095C" w:rsidRDefault="00277EC8" w:rsidP="00277EC8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Создают множество (группы предметов) из разных по качеству элементов (предметов разного размера, цвета, формы, назначения).</w:t>
      </w:r>
    </w:p>
    <w:p w:rsidR="00277EC8" w:rsidRPr="009E095C" w:rsidRDefault="00277EC8" w:rsidP="00277EC8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Считают (отсчитывают) в пределах 10.</w:t>
      </w:r>
    </w:p>
    <w:p w:rsidR="00277EC8" w:rsidRPr="009E095C" w:rsidRDefault="00277EC8" w:rsidP="00277EC8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Правильно пользуются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количественным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и порядковыми числительными (в пределах 10), отвечают на вопросы: «Сколько?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Который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по счету?»</w:t>
      </w:r>
    </w:p>
    <w:p w:rsidR="00277EC8" w:rsidRPr="009E095C" w:rsidRDefault="00277EC8" w:rsidP="00277EC8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Уравнивают неравные группы предметов двумя способами (удаление и добавление единицы).</w:t>
      </w:r>
    </w:p>
    <w:p w:rsidR="00277EC8" w:rsidRPr="009E095C" w:rsidRDefault="00277EC8" w:rsidP="00277EC8">
      <w:pPr>
        <w:numPr>
          <w:ilvl w:val="0"/>
          <w:numId w:val="4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Сравнивают предметы на глаз (по длине, ширине, высоте; толщине).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Проверяют точность определений путем наложения или приложения.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Размещают предметы различной величины (до 7-10) в порядке возрастания, убывания их длины, ширины, высоты, толщины.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Выражают словами местонахождения предмета по отношению к себе, другим предметам.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Ориентируются на листе бумаги (справа-слева, вверху-внизу, в середине, в углу)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Знают некоторые характерные особенности знакомых геометрических фигур (количество углов, сторон равенство, неравенство сторон).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Называют утро, вечер, ночь, смену частей суток.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Называют текущий день недели.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Устанавливают последовательность различных событий: что было раньше, что позже.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Знают о предметах, облегчающих труд человека в быту, создающих комфорт.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сравнивать предметы: по назначению, цвету, форме, материалу.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предметы классифицировать (посуда - фарфоровая, стеклянная, керамическая…)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Могут рассказать о достопримечательности родного края, о замечательных людях, прославивших свой край.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Могут рассказать о том, в какой стране живут, какой город столица, могут узнать флаг России, гимн.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Знают название родной станицы.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Классифицируют предметы, определяют материалы, из которых они сделаны.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Могут рассказать о Российской армии, о том кто защищает.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Имеют представления о людях разных профессий: строители, земледельцы, работники транспорта, связи.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Имеют представления о понятиях: лес, луг, сад, могут различить некоторые деревья, кустарники и травянистых растения.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Рассказывают о домашних животных и их повадках, зависимости от человека.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Рассказывают о диких животных: где живут, как добывают пищу и готовятся к сезонным изменениям.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Узнают и называют птиц: ласточка, скворец.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Узнают и называют представителей класса пресмыкающихся (ящерица, черепаха) и насекомых (пчела, комар, муха).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Называют времена года, отмечают их особенности.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Знают о взаимодействии человека с природой в разное время года.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Знают о значении солнца, воды и воздуха для человека, животных, растений.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Знают чередование частей суток и их некоторых характеристиках.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Создают постройки по рисунку, самостоятельно подбирают необходимый строительный материал.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Планируют этапы создания собственной постройки, находят конструктивные решения.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Анализируют образец постройки.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Называют и различают новые детали: разнообразные по форме и величине пластины, бруски, цилиндры, конусы и др.</w:t>
      </w:r>
    </w:p>
    <w:p w:rsidR="00277EC8" w:rsidRPr="009E095C" w:rsidRDefault="00277EC8" w:rsidP="00277EC8">
      <w:pPr>
        <w:numPr>
          <w:ilvl w:val="0"/>
          <w:numId w:val="5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Выделяют основные части и характерные детали конструкций.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«Речевое развитие»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Употребляют в речи существительные, обозначающие предметы бытового окружения, прилагательные, характеризующими свойства и качества предметов, наречиями, обозначающими взаимоотношения людей, их отношения к труду.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Подбирают к существительному несколько прилагательные; заменяют слово другим словом со сходным значением.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Употребляют слова в точном соответствии со смыслом.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Определяют место звука в слове.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Различают на слух и отчетливо произносят сходные по артикуляции и звучанию согласные звуки.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согласовывать слова в предложениях: сущ. с числительными, прилагательные с существительными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Замечают и исправляют ошибку в ударении в слове.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образовывать однокоренные слова.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Составляют по образцу простые и сложные предложения.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Составляют по образцу рассказы по сюжетной картинке, по набору картинок.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Последовательно, без существенных пропусков пересказывают небольшие литер произведения.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Знают 2-3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программных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стихотворения, 2-3 считалки, 2-3 загадки.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Называют жанр произведения.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Драматизируют небольшие сказки, читают по ролям стихотворения</w:t>
      </w:r>
    </w:p>
    <w:p w:rsidR="00277EC8" w:rsidRPr="009E095C" w:rsidRDefault="00277EC8" w:rsidP="00277EC8">
      <w:pPr>
        <w:numPr>
          <w:ilvl w:val="0"/>
          <w:numId w:val="6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Называют любимого детского писателя, любимые сказки и рассказы.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Образовательная область «Художественно-эстетическое развитие»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Умеют различать произведения изобразительного искусства (живопись, книжная графика, народное декоративное искусство).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Выделяют выразительные средства в разных видах искусства (форма, цвет, колорит, композиция).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Знают особенности изобразительных материалов.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Создают изображения предметов (с натуры, по представлению), сюжетные изображения.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Используют разнообразные композиционные решения, изобразительные материалы.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Используют различные цвета и оттенки для создания выразительных образов.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Выполняют узоры по мотивам народного декоративно-прикладного искусства.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Владеют различными способами и приемами рисования различными материалами (карандашами, гуашь, мелки, фломастеры, разнообразные кисти и т.д.)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Лепят предметы разной формы, используя усвоенные приемы и способы.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Создают небольшие сюжетные композиции, передавая пропорции, позы и движения фигур.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Создают изображения по мотивам народных игрушек.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Изображают предметы и создают несложные сюжетные композиции, используя разнообразные приемы вырезывания, обрывания бумаги.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Различают жанры музыкальных произведений (марш, танец, песня).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Различают жанры музыкальных инструментов (фортепиано, скрипка).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Различают высокие и низкие звуки (в пределах квинты).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Поют без напряжения, плавно, легким звуком, отчетливо произносят слова, своевременно начинают и заканчивают песню.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Ритмично двигаются в соответствии с характером и динамикой музыки, выполняют танцевальные движения.</w:t>
      </w:r>
    </w:p>
    <w:p w:rsidR="00277EC8" w:rsidRPr="009E095C" w:rsidRDefault="00277EC8" w:rsidP="00277EC8">
      <w:pPr>
        <w:numPr>
          <w:ilvl w:val="0"/>
          <w:numId w:val="7"/>
        </w:numPr>
        <w:spacing w:before="30" w:after="3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Самостоятельно инсценируют содержание песен, хороводом;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действуют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не подражая друг другу.</w:t>
      </w:r>
    </w:p>
    <w:p w:rsidR="00F64B8B" w:rsidRPr="009E095C" w:rsidRDefault="00F64B8B" w:rsidP="00277EC8">
      <w:pPr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1.2.2. Планируемые результаты освоения программы (часть, формируемая      участниками образовательных отношений МБДОУ «</w:t>
      </w:r>
      <w:proofErr w:type="gramStart"/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Ясли-сад</w:t>
      </w:r>
      <w:proofErr w:type="gramEnd"/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 xml:space="preserve"> №8 «Теремок»).</w:t>
      </w:r>
    </w:p>
    <w:p w:rsidR="00277EC8" w:rsidRPr="009E095C" w:rsidRDefault="00277EC8" w:rsidP="00277E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  Данная часть программы учитывает образовательные потребности, интересы и мотивы воспитанников, членов их семей и педагогов и ориентирована 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на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:</w:t>
      </w:r>
    </w:p>
    <w:p w:rsidR="00277EC8" w:rsidRPr="009E095C" w:rsidRDefault="00277EC8" w:rsidP="00277E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color w:val="404040" w:themeColor="text1" w:themeTint="BF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специфику национальных, социокультурных и иных условий, в которых осуществляется образовательная деятельность; </w:t>
      </w:r>
    </w:p>
    <w:p w:rsidR="00277EC8" w:rsidRPr="009E095C" w:rsidRDefault="00277EC8" w:rsidP="00277E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color w:val="404040" w:themeColor="text1" w:themeTint="BF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выбор парциальных программ и форм организации работы с детьми, которые в наибольшей степени соответствуют потребностям и интересам воспитанников, возможностям педагогического коллектива;</w:t>
      </w:r>
    </w:p>
    <w:p w:rsidR="00277EC8" w:rsidRPr="009E095C" w:rsidRDefault="00277EC8" w:rsidP="00277E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r w:rsidRPr="009E095C">
        <w:rPr>
          <w:color w:val="404040" w:themeColor="text1" w:themeTint="BF"/>
        </w:rPr>
        <w:sym w:font="Symbol" w:char="F0B7"/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сложившиеся традиции в организации. </w:t>
      </w:r>
    </w:p>
    <w:p w:rsidR="00277EC8" w:rsidRPr="009E095C" w:rsidRDefault="00277EC8" w:rsidP="00277EC8">
      <w:pPr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       На основании исследований запросов участников образовательного процесса (с учетом результатов мониторинга обследования воспитанников и анкетирования членов их семей, а также педагогов и микросоциума) осуществлен подбор нескольких образовательных программ различной направленности из числа парциальных и программ, отвечающих требованиям всех участников образовательных отношений.</w:t>
      </w:r>
    </w:p>
    <w:tbl>
      <w:tblPr>
        <w:tblStyle w:val="101"/>
        <w:tblW w:w="964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560"/>
        <w:gridCol w:w="2835"/>
        <w:gridCol w:w="2410"/>
        <w:gridCol w:w="2835"/>
      </w:tblGrid>
      <w:tr w:rsidR="009E095C" w:rsidRPr="009E095C" w:rsidTr="00277EC8">
        <w:tc>
          <w:tcPr>
            <w:tcW w:w="156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b/>
                <w:color w:val="404040" w:themeColor="text1" w:themeTint="BF"/>
                <w:sz w:val="24"/>
                <w:szCs w:val="24"/>
                <w:lang w:val="uk-UA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  <w:lang w:val="uk-UA"/>
              </w:rPr>
              <w:t>Речевое развитие</w:t>
            </w:r>
          </w:p>
        </w:tc>
        <w:tc>
          <w:tcPr>
            <w:tcW w:w="241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Познавательное развитие (математика)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Познавательное развитие (ознакомление с окружающим)</w:t>
            </w:r>
          </w:p>
        </w:tc>
      </w:tr>
      <w:tr w:rsidR="009E095C" w:rsidRPr="009E095C" w:rsidTr="00277EC8">
        <w:tc>
          <w:tcPr>
            <w:tcW w:w="156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Название Программы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  <w:lang w:val="uk-UA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Парциальная</w:t>
            </w:r>
            <w:r w:rsidRPr="009E095C">
              <w:rPr>
                <w:color w:val="404040" w:themeColor="text1" w:themeTint="BF"/>
                <w:sz w:val="24"/>
                <w:szCs w:val="24"/>
                <w:lang w:val="uk-UA"/>
              </w:rPr>
              <w:t xml:space="preserve"> образовательная </w:t>
            </w:r>
            <w:r w:rsidRPr="009E095C">
              <w:rPr>
                <w:color w:val="404040" w:themeColor="text1" w:themeTint="BF"/>
                <w:sz w:val="24"/>
                <w:szCs w:val="24"/>
              </w:rPr>
              <w:t xml:space="preserve"> программа </w:t>
            </w:r>
            <w:r w:rsidRPr="009E095C">
              <w:rPr>
                <w:color w:val="404040" w:themeColor="text1" w:themeTint="BF"/>
                <w:sz w:val="24"/>
                <w:szCs w:val="24"/>
                <w:lang w:val="uk-UA"/>
              </w:rPr>
              <w:t>«От звука к букве. Формирование звуковой аналитико-синтетической активности дошкольников как предпос</w:t>
            </w:r>
            <w:r w:rsidRPr="009E095C">
              <w:rPr>
                <w:color w:val="404040" w:themeColor="text1" w:themeTint="BF"/>
                <w:sz w:val="24"/>
                <w:szCs w:val="24"/>
              </w:rPr>
              <w:t>ы</w:t>
            </w:r>
            <w:r w:rsidRPr="009E095C">
              <w:rPr>
                <w:color w:val="404040" w:themeColor="text1" w:themeTint="BF"/>
                <w:sz w:val="24"/>
                <w:szCs w:val="24"/>
                <w:lang w:val="uk-UA"/>
              </w:rPr>
              <w:t>лки обучения грамоте»</w:t>
            </w:r>
          </w:p>
        </w:tc>
        <w:tc>
          <w:tcPr>
            <w:tcW w:w="241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Парциальная образовательная программа «Игралочка»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Парциальная  программа  «Донбасс – мой край родной</w:t>
            </w:r>
          </w:p>
        </w:tc>
      </w:tr>
      <w:tr w:rsidR="009E095C" w:rsidRPr="009E095C" w:rsidTr="00277EC8">
        <w:tc>
          <w:tcPr>
            <w:tcW w:w="156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Авторы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Е.В.Колесникова</w:t>
            </w:r>
          </w:p>
        </w:tc>
        <w:tc>
          <w:tcPr>
            <w:tcW w:w="241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Петерсон Л.Г., Кочемасова Е.Е.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  <w:lang w:val="uk-UA"/>
              </w:rPr>
              <w:t>Арутюнян Л.Н., Сипачева Е.В., Савченко М.В.,   Макеенко Е.П., Губанова  Н.В., Котова Л.Н., Бридько Г.Ф.</w:t>
            </w:r>
          </w:p>
        </w:tc>
      </w:tr>
      <w:tr w:rsidR="009E095C" w:rsidRPr="009E095C" w:rsidTr="00277EC8">
        <w:tc>
          <w:tcPr>
            <w:tcW w:w="156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Выходные данные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3-е изд. — Москва «Просвещение», 2023. — 64 с.</w:t>
            </w:r>
          </w:p>
        </w:tc>
        <w:tc>
          <w:tcPr>
            <w:tcW w:w="241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Москва «Просвещение», 2023. – 80 с.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  <w:lang w:val="uk-UA"/>
              </w:rPr>
              <w:t>ГОУ ДПО «Донецкий РИДПО». – Донецк: Истоки, 2018</w:t>
            </w:r>
          </w:p>
        </w:tc>
      </w:tr>
      <w:tr w:rsidR="009E095C" w:rsidRPr="009E095C" w:rsidTr="00277EC8">
        <w:tc>
          <w:tcPr>
            <w:tcW w:w="156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Краткая характеристика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Содержание программы ориентировано на  формирование звуковой аналитико-синтетической активности как предпосылки </w:t>
            </w:r>
            <w:r w:rsidRPr="009E095C">
              <w:rPr>
                <w:color w:val="404040" w:themeColor="text1" w:themeTint="BF"/>
                <w:sz w:val="24"/>
                <w:szCs w:val="24"/>
              </w:rPr>
              <w:lastRenderedPageBreak/>
              <w:t>обучения грамоте дошкольников 2-7 лет.</w:t>
            </w:r>
          </w:p>
        </w:tc>
        <w:tc>
          <w:tcPr>
            <w:tcW w:w="2410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Программа «Игралочка» определяет базисное содержание и специфические задачи формирования </w:t>
            </w:r>
            <w:r w:rsidRPr="009E095C">
              <w:rPr>
                <w:color w:val="404040" w:themeColor="text1" w:themeTint="BF"/>
                <w:sz w:val="24"/>
                <w:szCs w:val="24"/>
              </w:rPr>
              <w:lastRenderedPageBreak/>
              <w:t>элементарных математических представлений детей в области познавательного развития. Программа предназначена для детей от 3 до 7 лет.</w:t>
            </w:r>
          </w:p>
        </w:tc>
        <w:tc>
          <w:tcPr>
            <w:tcW w:w="2835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right="249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lastRenderedPageBreak/>
              <w:t xml:space="preserve">Программа направлена на </w:t>
            </w:r>
            <w:r w:rsidRPr="009E095C">
              <w:rPr>
                <w:color w:val="404040" w:themeColor="text1" w:themeTint="BF"/>
                <w:sz w:val="24"/>
                <w:szCs w:val="24"/>
                <w:lang w:val="uk-UA"/>
              </w:rPr>
              <w:t xml:space="preserve">формирование  у детей дошкольного возраста, нравственно-патриотического отношения и чувства соричастности к малой </w:t>
            </w:r>
            <w:r w:rsidRPr="009E095C">
              <w:rPr>
                <w:color w:val="404040" w:themeColor="text1" w:themeTint="BF"/>
                <w:sz w:val="24"/>
                <w:szCs w:val="24"/>
                <w:lang w:val="uk-UA"/>
              </w:rPr>
              <w:lastRenderedPageBreak/>
              <w:t xml:space="preserve">родине. </w:t>
            </w:r>
          </w:p>
        </w:tc>
      </w:tr>
    </w:tbl>
    <w:p w:rsidR="00277EC8" w:rsidRPr="009E095C" w:rsidRDefault="00277EC8" w:rsidP="00277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1. Парциальная  программа  «Донбасс – мой край родной</w:t>
      </w:r>
      <w:r w:rsidRPr="009E095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: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воспитательно-образовательная программа для детей дошкольного возраста/ сост. Арутюнян Л.Н., Сипачева Е.В., Савченко М.В.,   Макеенко Е.П., Губанова  Н.В., Котова иЛ.Н., Бридько Г.Ф. – ГОУ ДПО «Донецкий РИДПО». – Донецк: Истоки, 2018</w:t>
      </w:r>
    </w:p>
    <w:p w:rsidR="00277EC8" w:rsidRPr="009E095C" w:rsidRDefault="00277EC8" w:rsidP="00277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</w:p>
    <w:p w:rsidR="00277EC8" w:rsidRPr="009E095C" w:rsidRDefault="00277EC8" w:rsidP="00277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Цель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Программы:</w:t>
      </w:r>
    </w:p>
    <w:p w:rsidR="00277EC8" w:rsidRPr="009E095C" w:rsidRDefault="00277EC8" w:rsidP="00277EC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Объединение обучения и воспитания 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общества, государства;</w:t>
      </w:r>
    </w:p>
    <w:p w:rsidR="00277EC8" w:rsidRPr="009E095C" w:rsidRDefault="00277EC8" w:rsidP="00277EC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нравственно-патриотического отношения и чувства соричастности к малой родине у детей дошкольного возраста через познание историко-национальных особенностей родного края;</w:t>
      </w:r>
    </w:p>
    <w:p w:rsidR="00277EC8" w:rsidRPr="009E095C" w:rsidRDefault="00277EC8" w:rsidP="00277EC8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Развитие у дошкольников таких качеств как гражданственность, милосердие, доброжелательность, любознательность.</w:t>
      </w:r>
    </w:p>
    <w:p w:rsidR="00277EC8" w:rsidRPr="009E095C" w:rsidRDefault="00277EC8" w:rsidP="00277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</w:p>
    <w:p w:rsidR="00277EC8" w:rsidRPr="009E095C" w:rsidRDefault="00277EC8" w:rsidP="00277EC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Программа включает в себя следующие области:</w:t>
      </w:r>
    </w:p>
    <w:p w:rsidR="00277EC8" w:rsidRPr="009E095C" w:rsidRDefault="00277EC8" w:rsidP="00277E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Макросфера «Донбасс-мой край родной»;</w:t>
      </w:r>
    </w:p>
    <w:p w:rsidR="00277EC8" w:rsidRPr="009E095C" w:rsidRDefault="00277EC8" w:rsidP="00277E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Макросфера «Воспитай в себе гражданина»;</w:t>
      </w:r>
    </w:p>
    <w:p w:rsidR="00277EC8" w:rsidRPr="009E095C" w:rsidRDefault="00277EC8" w:rsidP="00277EC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/>
        </w:rPr>
        <w:t>Макросфера  «Донбасс и Русский мир»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Цель: формирование у детей дошкольного возраста базиса культуры на основе ознакомления с бытом и жизнью родного народа, его характером, присущими ему нравственными ценностями, традициями, особенностями культуры.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Задачи: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у детей дошкольного возраста представления о малой родине как месте, где человек родился, и стране,  где он живет;</w:t>
      </w:r>
    </w:p>
    <w:p w:rsidR="00277EC8" w:rsidRPr="009E095C" w:rsidRDefault="00277EC8" w:rsidP="00277EC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формировать краеведческие знания об 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исторических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траициях и культурном наследии родного края;</w:t>
      </w:r>
    </w:p>
    <w:p w:rsidR="00277EC8" w:rsidRPr="009E095C" w:rsidRDefault="00277EC8" w:rsidP="00277EC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формировать экологические знания о природе родного края и о влиянии человека на нее, а также начальные представления о здоровом образе жизни;</w:t>
      </w:r>
    </w:p>
    <w:p w:rsidR="00277EC8" w:rsidRPr="009E095C" w:rsidRDefault="00277EC8" w:rsidP="00277EC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обеспечение гражданско-патриотического и духовно-нравственного развития дошкольников как будущих граждан своей родины;</w:t>
      </w:r>
    </w:p>
    <w:p w:rsidR="00277EC8" w:rsidRPr="009E095C" w:rsidRDefault="00277EC8" w:rsidP="00277EC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развивать 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эмоционально-эстетическое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восприятия окружающего мира;</w:t>
      </w:r>
    </w:p>
    <w:p w:rsidR="00277EC8" w:rsidRPr="009E095C" w:rsidRDefault="00277EC8" w:rsidP="00277EC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прививать интерес к физической культуре и спорту, и желание заниматься физической культурой и спортом;</w:t>
      </w:r>
    </w:p>
    <w:p w:rsidR="00277EC8" w:rsidRPr="009E095C" w:rsidRDefault="00277EC8" w:rsidP="00277EC8">
      <w:pPr>
        <w:widowControl w:val="0"/>
        <w:numPr>
          <w:ilvl w:val="0"/>
          <w:numId w:val="23"/>
        </w:numPr>
        <w:autoSpaceDE w:val="0"/>
        <w:autoSpaceDN w:val="0"/>
        <w:spacing w:after="0" w:line="240" w:lineRule="auto"/>
        <w:ind w:left="1276" w:right="252" w:hanging="283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стимулировать интерес к стихам, рассказам и песням поэтов, писателей, композиторов родного края, рассматриванию картин художников родного края.</w:t>
      </w:r>
    </w:p>
    <w:p w:rsidR="00F64B8B" w:rsidRPr="009E095C" w:rsidRDefault="00F64B8B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lastRenderedPageBreak/>
        <w:t>Принципы: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интеграции образования;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индивидуализации образования;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практической применимости; - принцип развивающего образования; - принцип научной обоснованности;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интереса;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- принцип партнерства.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Подходы: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- комфортность образовательной среды;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организация тематического пространства;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- целостный подход в решении педагогических задач.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Особенности развития детей дошкольного возраста в рамках реализации данной парциальной программы: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Дошкольный возраст характеризуется особой интенсивностью развития эмоционально-ценностного отношения к окружающему, накоплению личного опыта взаимодействия с окружающим миром.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В этом возрасте закладываются основы культуры личности, что является неотъемлемой частью духовной культуры человека.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Дошкольное детство важно для дальнейшего развития ребенка. Именно в первые семь лет жизни происходит формирование личности малыша, непрерывно совершенствуются его психические и физические параметры, происходит становление полноценной личности.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 дошкольный период происходит закладывание основ взаимодействия с живым миром.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Следует отметить еще и высокую значимость самобытности данного периода онтогенетического развития человека и необходимость ее охраны, поскольку именно в это время закладываются базовые основы личности человека и его мотивационно-ценностные ориентации, что является определяющим в его дальнейшей судьбе.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Дошкольник должен закрепить полученные сведения в реальной собственной деятельности, чтобы культурно-исторические знания воспринимались им как свой собственный опыт, родственный ему самому.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921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Планируемые результаты в рамках реализации данной парциальной программы: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52" w:firstLine="708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Освоение детьми парциальной образовательной программы дошкольного образования «Донбасс – мой край родной» позволяет достичь следующих результатов:</w:t>
      </w:r>
    </w:p>
    <w:p w:rsidR="00277EC8" w:rsidRPr="009E095C" w:rsidRDefault="00277EC8" w:rsidP="00277EC8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образовательной дошкольной организации:</w:t>
      </w:r>
    </w:p>
    <w:p w:rsidR="00277EC8" w:rsidRPr="009E095C" w:rsidRDefault="00277EC8" w:rsidP="00277EC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создать комплексную систему нравственно-патриотического воспитания;</w:t>
      </w:r>
    </w:p>
    <w:p w:rsidR="00277EC8" w:rsidRPr="009E095C" w:rsidRDefault="00277EC8" w:rsidP="00277EC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обогатить содержание развивающей предметно-пространственной среды в направлении нравственно-патриотического воспитания дошкольников;</w:t>
      </w:r>
    </w:p>
    <w:p w:rsidR="00277EC8" w:rsidRPr="009E095C" w:rsidRDefault="00277EC8" w:rsidP="00277EC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вовлечь в работу по данному направлению представителей всех субъектов образовательной деятельности, в том числе семью и общественные организации;</w:t>
      </w:r>
    </w:p>
    <w:p w:rsidR="00277EC8" w:rsidRPr="009E095C" w:rsidRDefault="00277EC8" w:rsidP="00277EC8">
      <w:pPr>
        <w:widowControl w:val="0"/>
        <w:numPr>
          <w:ilvl w:val="0"/>
          <w:numId w:val="24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повысить профессиональную компетенцию  педагогов ДОУ в областикраеведения и нравственно-патриотического воспитания детей дошкольного возраста.</w:t>
      </w:r>
    </w:p>
    <w:p w:rsidR="00277EC8" w:rsidRPr="009E095C" w:rsidRDefault="00277EC8" w:rsidP="00277EC8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работе с детьми на этапе завершения дошкольного образования:</w:t>
      </w:r>
    </w:p>
    <w:p w:rsidR="00277EC8" w:rsidRPr="009E095C" w:rsidRDefault="00277EC8" w:rsidP="00277EC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сформировать у детей нравственные и  духовные ценности;</w:t>
      </w:r>
    </w:p>
    <w:p w:rsidR="00277EC8" w:rsidRPr="009E095C" w:rsidRDefault="00277EC8" w:rsidP="00277EC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дать детям представление об истории,  символике, культурных традициях, особенностях природы, промышленности, знаменитых людях своего города (района), страны, своего края;</w:t>
      </w:r>
      <w:proofErr w:type="gramEnd"/>
    </w:p>
    <w:p w:rsidR="00277EC8" w:rsidRPr="009E095C" w:rsidRDefault="00277EC8" w:rsidP="00277EC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Сформировать бережливое и созидающее отношение к природе;</w:t>
      </w:r>
    </w:p>
    <w:p w:rsidR="00277EC8" w:rsidRPr="009E095C" w:rsidRDefault="00277EC8" w:rsidP="00277EC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lastRenderedPageBreak/>
        <w:t>Поддерживать проявление сострадания, сочуствия, сопереживания;</w:t>
      </w:r>
    </w:p>
    <w:p w:rsidR="00277EC8" w:rsidRPr="009E095C" w:rsidRDefault="00277EC8" w:rsidP="00277EC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Развивать интерес к проектной деятельности, связанной с познанием малой родины;</w:t>
      </w:r>
    </w:p>
    <w:p w:rsidR="00277EC8" w:rsidRPr="009E095C" w:rsidRDefault="00277EC8" w:rsidP="00277EC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Сформировать умение передавать свои впечатления о малой родине в предпочитаемой деятельности </w:t>
      </w:r>
      <w:proofErr w:type="gramStart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( </w:t>
      </w:r>
      <w:proofErr w:type="gramEnd"/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рассказывать, изображать, воплощать образы в играх и т.д.)</w:t>
      </w:r>
    </w:p>
    <w:p w:rsidR="00277EC8" w:rsidRPr="009E095C" w:rsidRDefault="00277EC8" w:rsidP="00277EC8">
      <w:pPr>
        <w:widowControl w:val="0"/>
        <w:numPr>
          <w:ilvl w:val="0"/>
          <w:numId w:val="26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Активизировать веру в свои силы, желание самоотверженного служения на благо своей Родины.</w:t>
      </w:r>
    </w:p>
    <w:p w:rsidR="00277EC8" w:rsidRPr="009E095C" w:rsidRDefault="00277EC8" w:rsidP="00277EC8">
      <w:pPr>
        <w:widowControl w:val="0"/>
        <w:numPr>
          <w:ilvl w:val="0"/>
          <w:numId w:val="25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В работе с родителями воспитанников:</w:t>
      </w:r>
    </w:p>
    <w:p w:rsidR="00277EC8" w:rsidRPr="009E095C" w:rsidRDefault="00277EC8" w:rsidP="00277EC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Активизировать стремление воспитывать любовь и почтение к дому, семье, близким и окружающим;</w:t>
      </w:r>
    </w:p>
    <w:p w:rsidR="00277EC8" w:rsidRPr="009E095C" w:rsidRDefault="00277EC8" w:rsidP="00277EC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Способствовать воспитанию бережливого отношения у детей к окружающему миру и своему краю;</w:t>
      </w:r>
    </w:p>
    <w:p w:rsidR="00277EC8" w:rsidRPr="009E095C" w:rsidRDefault="00277EC8" w:rsidP="00277EC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Сформировать понимание того,  что они являются примером в стремлении к духовному росту, к высшим духовным ценностям, реализующимся в служении ближним, обществу, Отечеству;</w:t>
      </w:r>
    </w:p>
    <w:p w:rsidR="00277EC8" w:rsidRPr="009E095C" w:rsidRDefault="00277EC8" w:rsidP="00277EC8">
      <w:pPr>
        <w:widowControl w:val="0"/>
        <w:numPr>
          <w:ilvl w:val="0"/>
          <w:numId w:val="27"/>
        </w:numPr>
        <w:autoSpaceDE w:val="0"/>
        <w:autoSpaceDN w:val="0"/>
        <w:spacing w:after="0" w:line="240" w:lineRule="auto"/>
        <w:ind w:left="426" w:right="252"/>
        <w:contextualSpacing/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Активизировать желание тесно взаимодействовать с ДОУ и другими организациями по вопросу формирования нравственно-патриотических ценностей у детей.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 xml:space="preserve">     Организационно-методическое сопровождение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Методическая, краеведческая художественная литературао родном крае.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Репродукции и иллюстрации картин донецьких художников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Фотоальбамы «Донецк», «Донецкий край», Города Донецкого края», «Промышленные предприятия Донецкого края», «Донбасс архитектурный», «Народные промыслы Донецкого края», «Художники Донецкого края», «Знаменитые люди Донецкого края», «Памятные места и достопримечательности», «Заповедники» и т.д.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Художественная литература на тему «Донбасские поэты».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Комратова Н.Г., Грибова Л.Ф. Патриотическое воспитание детей 4-6 лет: методическое пособие.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left="426"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Кондрыкинская Л.А. Занятия по патриотическому воспитанию в ДОУ.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2. Е.В.Колесникова. Парциальная</w:t>
      </w: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 xml:space="preserve"> образовательная </w:t>
      </w: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 xml:space="preserve"> программа </w:t>
      </w: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«От звука к букве. Формирование звуковой аналитико-синтетической активности дошкольников как предпос</w:t>
      </w: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ы</w:t>
      </w: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лки обучения грамоте».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Цель Программы:</w:t>
      </w:r>
    </w:p>
    <w:p w:rsidR="00277EC8" w:rsidRPr="009E095C" w:rsidRDefault="00277EC8" w:rsidP="00277EC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раскрытие основних направлений речового развития детей 2-7 лет и задач в соответствии с требованиями Стандарта к структуре Программы, условиям ее реализации и результатам освоения, с учетом возрастных особенностей детей 2-7 лет;</w:t>
      </w:r>
    </w:p>
    <w:p w:rsidR="00277EC8" w:rsidRPr="009E095C" w:rsidRDefault="00277EC8" w:rsidP="00277EC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создание благоприятных русловий для формирования аналітико- синтетической активности как предпосылки к обучению грамоте;</w:t>
      </w:r>
    </w:p>
    <w:p w:rsidR="00277EC8" w:rsidRPr="009E095C" w:rsidRDefault="00277EC8" w:rsidP="00277EC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теоретического мышления, интереса и способности к чтению;</w:t>
      </w:r>
    </w:p>
    <w:p w:rsidR="00277EC8" w:rsidRPr="009E095C" w:rsidRDefault="00277EC8" w:rsidP="00277EC8">
      <w:pPr>
        <w:widowControl w:val="0"/>
        <w:numPr>
          <w:ilvl w:val="0"/>
          <w:numId w:val="12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введение ребенка в мир слов, звуков через решение проблемно-поисковых задач, ознакомление с окружающим миром, игровую деятельность, художественное слово, экспериментирование, метод проектов.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 xml:space="preserve">Задачи Программы: 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развитие потребности активно мыслить;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создание русловий не только для получения знаний, учений и навыков, но и для развития психических процессов (внимания, памяти, мышления);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lastRenderedPageBreak/>
        <w:t>формирование первоначальных лингвистических представлений о слове, звуке, предложении;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обеспечение возможности непрерывного обучения в условиях образовательной организации;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предпосылок учебной деятельности;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инициативности, самостоятельности;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обеспечение вариативности и разнообразия содержания Программы, организационных форм ее усвоения;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развитие умения приманять полученные знания в разных видах деятельности (игре, общении и т.д.)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и развитие примов умственной деятельности (анализ и синтез, сравнение, обобщение, классификация, моделирование);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простейших графических учений и навыков, развитие мелкой моторики с целью подготовки руки ребенка к письму;</w:t>
      </w:r>
    </w:p>
    <w:p w:rsidR="00277EC8" w:rsidRPr="009E095C" w:rsidRDefault="00277EC8" w:rsidP="00277EC8">
      <w:pPr>
        <w:widowControl w:val="0"/>
        <w:numPr>
          <w:ilvl w:val="0"/>
          <w:numId w:val="13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обеспечение повышения компетентности педагогов, родителей в вопросах речового развития ребенка.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 xml:space="preserve">Принципы: </w:t>
      </w:r>
    </w:p>
    <w:p w:rsidR="00277EC8" w:rsidRPr="009E095C" w:rsidRDefault="00277EC8" w:rsidP="00277EC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развивающего и воспитывающего образования;</w:t>
      </w:r>
    </w:p>
    <w:p w:rsidR="00277EC8" w:rsidRPr="009E095C" w:rsidRDefault="00277EC8" w:rsidP="00277EC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сочетание принципов научной обоснованности и практической применимости;</w:t>
      </w:r>
    </w:p>
    <w:p w:rsidR="00277EC8" w:rsidRPr="009E095C" w:rsidRDefault="00277EC8" w:rsidP="00277EC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активности и самостоятельности;</w:t>
      </w:r>
    </w:p>
    <w:p w:rsidR="00277EC8" w:rsidRPr="009E095C" w:rsidRDefault="00277EC8" w:rsidP="00277EC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полносты, необходимости и достаточности;</w:t>
      </w:r>
    </w:p>
    <w:p w:rsidR="00277EC8" w:rsidRPr="009E095C" w:rsidRDefault="00277EC8" w:rsidP="00277EC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единства воспитательных, образовательных, развивающих задач;</w:t>
      </w:r>
    </w:p>
    <w:p w:rsidR="00277EC8" w:rsidRPr="009E095C" w:rsidRDefault="00277EC8" w:rsidP="00277EC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интеграции образовательных областей в соответствии с возрастными и индивидуальными особенностями детей;</w:t>
      </w:r>
    </w:p>
    <w:p w:rsidR="00277EC8" w:rsidRPr="009E095C" w:rsidRDefault="00277EC8" w:rsidP="00277EC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решения програмно-образовательных задач в совместной деятельности взрослого и детей, самостоятельной деятельности детей на занятиях, при проведении режимных моментов, игр, общения и т.д.;</w:t>
      </w:r>
    </w:p>
    <w:p w:rsidR="00A46F76" w:rsidRPr="009E095C" w:rsidRDefault="00277EC8" w:rsidP="00277EC8">
      <w:pPr>
        <w:widowControl w:val="0"/>
        <w:numPr>
          <w:ilvl w:val="0"/>
          <w:numId w:val="14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принцип применения познавательно-исследовательской, продуктивной деятельности, чтения художественной литературы.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 xml:space="preserve">Планируемые результаты: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К 6-ти годам: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знает буквы руського алфавита;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пишет печатне буквы руського алфавита в клетке;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понимает и использует в речи термины «звук» и «буква»;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определяет место звука в слове: в начале, в середине и в конце;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различает гласне, согласные, твердые и мягкие согласные, звонкие и глухие согласные звуки;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пользуется графическим обозначением звуков (гласне – красный квадрат, твердые согласные – синий квадрат, мягкие согласные – зеленый квадрат);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умент записывать слова условными обозначениями, буквами;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соотносит звук и букву;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пишет слова, предложения условными обозначениями, буквами;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определяет ударный слог, ударнуюб гласную и обозначает соответствующим значком;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проводит звуковой анализ слов;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читает слова, слоги, предложения, небольшие стихотворные тексты (2-4 строчки);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правильно пользуется терминами «звук», «слог», «слово», «предложение»;</w:t>
      </w:r>
    </w:p>
    <w:p w:rsidR="00277EC8" w:rsidRPr="009E095C" w:rsidRDefault="00277EC8" w:rsidP="00277EC8">
      <w:pPr>
        <w:widowControl w:val="0"/>
        <w:numPr>
          <w:ilvl w:val="0"/>
          <w:numId w:val="15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lastRenderedPageBreak/>
        <w:t>составляет предложение из двух, трех слов, анализирует его;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Организационно-методическое сопровождение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«Развитие речи у детей 2-3 лет». Учебно-методическое пособие к иллюстративному материалу «От звукоподражаний к словам».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Е.В.Колесникова «От звукоподражаний к словам». Иллюстративный материал для развития речи у детей 2-3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«Литературные тексты для детей 2-3 лет». Учебно-наглядное пособие.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«Развитиезвуковой культуры  речи у детей 3-4 лет». Учебно-методическое пособие.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«Раз –словечко, два – словечко». Рабочая тетрадь для детей 3-4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«Дорисуй» рабочая тетрадь для детей 3-4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«Развитие фонематического слуха у детей 4-5 лет» учебно-методическое пособие.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«От слова к звуку». Рабочая тетрадь для детей 4-5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«Дорисуй и раскрась». Рабочая тетрадь для детей  4-5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«Слова, слоги, звуки». Демонстрационный матеріал для занятий с детьми 4-5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«Развитие звуко-буквенного анали за у детей 5-6 лет». Учебно-методическое пособие.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«От А до Я». Рабочая тетрадь для детей 5-6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«Прописи для дошкольников 5-6 лет».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Е.В.Колесникова «Звуки и буквы». Демонстрационный матеріал для занятий с детьми 5-6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«Развитие интереса и способностей к чтению у детей 6-7 лет». Учебно-методическое пособие.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«Я начинаю читать». Рабочая тетрадь для детей 6-7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 «Прописи для дошкольников 6-7 лет»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«Диагностика готовности к чтению и письму детей 6-7 лет» Рабочая тетрадь.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360"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Дополнительный комплект: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«Учимся составлять слоговые схемы». Рабочая тетрадь для детей 4-5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«Запоминаю буквы». Рабочая тетрадь для детей 5-7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«Предмет, слово, схема». Рабочая тетрадь для детей 5-7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«Ну-ка, буква, отзовись». Рабочая тетрадь для детей 5-7 лет.</w:t>
      </w:r>
    </w:p>
    <w:p w:rsidR="00277EC8" w:rsidRPr="009E095C" w:rsidRDefault="00277EC8" w:rsidP="00277EC8">
      <w:pPr>
        <w:widowControl w:val="0"/>
        <w:numPr>
          <w:ilvl w:val="0"/>
          <w:numId w:val="10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Е.В.Колесникова «Веселая граматика для детей 5-7 лет». Рабочая тетрадь.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 xml:space="preserve">3. Л.Г.Петерсон,  Е.Е.Кочемасова «Игралочка». Парциальная образовательная программа математического развития дошкольников.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Цель Программы:</w:t>
      </w:r>
    </w:p>
    <w:p w:rsidR="00277EC8" w:rsidRPr="009E095C" w:rsidRDefault="00277EC8" w:rsidP="00277EC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Формирование у детей математических представлений и понятий;</w:t>
      </w:r>
    </w:p>
    <w:p w:rsidR="00277EC8" w:rsidRPr="009E095C" w:rsidRDefault="00277EC8" w:rsidP="00277EC8">
      <w:pPr>
        <w:widowControl w:val="0"/>
        <w:numPr>
          <w:ilvl w:val="0"/>
          <w:numId w:val="18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Создание условий для накопления каждым ребенком опыта деятельности и общения в процессе освоения математических способов познания действительности, что станет основой для его умственного и личностного развития, формирования целостной картины мира, готовности к саморазвитию и самореализации на всех етапах  жизни.</w:t>
      </w:r>
    </w:p>
    <w:p w:rsidR="00F64B8B" w:rsidRPr="009E095C" w:rsidRDefault="00F64B8B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lastRenderedPageBreak/>
        <w:t>Задачи Программы: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Развитие: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Логико-математических представлений (элементарных представлений о математических свойствах и отношениях предметов, величинах, числах, геометрических формах, зависимостях и закономерностях;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Мыслительных операций и логических способов познания математических свойств и отношений (анализ,  синтез, сравнение,  обобщение, классификация, абстрагирование, сериация, конкретизация, аналогия);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Сенсорних процес сов и способов познания математических свойств и отношений (обследование, группировка, упорядочение, разбиение);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Любознательности, активности и инициативности в различных видах деятельности и(познавательно-исследовательской деятельности, игре, общении и др..);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Находчивости, смекалки, сообразительности, стремления к поиску нестандартних решений задач;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Вариативного мышления, воображения, творческих спосібностей;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Мелкой моторик.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360"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Ознакомление: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 математическимиспособами познания действительности (сет, измерение, простейшие вычисления);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С експериментально-исследовательскими способами познания математического содержания (экспериментирование, моделирование и др..).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360"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Формирование опыта: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Аргументация своих высказываний, построения простейших умозаключений;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Работы по правилу и образцу;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Фиксации затруднения в деятельности, выявления его причины;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Выбора способов преодоления затруднения;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Постановки учебной (познавательной) задачи, планирования своїх действий;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Проверки результатов своїх действий, исправления ошибок.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360"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u w:val="single"/>
          <w:lang w:val="uk-UA"/>
        </w:rPr>
        <w:t>Воспитание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Нравственно-волевых качеств личности (произвольность поведения, умение целенаправленно владеть волевыми усили ями, устанавливать правильне отношения со взрослыми и сверстниками, договариваться, уважать интересы и чувства других;</w:t>
      </w:r>
    </w:p>
    <w:p w:rsidR="00277EC8" w:rsidRPr="009E095C" w:rsidRDefault="00277EC8" w:rsidP="00277EC8">
      <w:pPr>
        <w:widowControl w:val="0"/>
        <w:numPr>
          <w:ilvl w:val="0"/>
          <w:numId w:val="16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Положительного отношения к миру, другим людям и к самому себе.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Принципы:</w:t>
      </w:r>
    </w:p>
    <w:p w:rsidR="00277EC8" w:rsidRPr="009E095C" w:rsidRDefault="00277EC8" w:rsidP="00277EC8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Гуманизации и гуманитаризации образования;</w:t>
      </w:r>
    </w:p>
    <w:p w:rsidR="00F64B8B" w:rsidRPr="009E095C" w:rsidRDefault="00277EC8" w:rsidP="00277EC8">
      <w:pPr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Приоритета развивающей функции в обучении математики.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Планируемые результаты к завершению обучения по програмне «Игралочка»:</w:t>
      </w:r>
    </w:p>
    <w:p w:rsidR="00277EC8" w:rsidRPr="009E095C" w:rsidRDefault="00277EC8" w:rsidP="00277EC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Накопление определенного запаса знаний и учений математического содержания;</w:t>
      </w:r>
    </w:p>
    <w:p w:rsidR="00277EC8" w:rsidRPr="009E095C" w:rsidRDefault="00277EC8" w:rsidP="00277EC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Развитие высших психических функций (памяти, восприятия, мышления, речи, воображения, внимания);</w:t>
      </w:r>
    </w:p>
    <w:p w:rsidR="00277EC8" w:rsidRPr="009E095C" w:rsidRDefault="00277EC8" w:rsidP="00277EC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Познавательный интерес и инициатива;</w:t>
      </w:r>
    </w:p>
    <w:p w:rsidR="00277EC8" w:rsidRPr="009E095C" w:rsidRDefault="00277EC8" w:rsidP="00277EC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Самостоятельность и независимость суджений и оценок;</w:t>
      </w:r>
    </w:p>
    <w:p w:rsidR="00277EC8" w:rsidRPr="009E095C" w:rsidRDefault="00277EC8" w:rsidP="00277EC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 Готовность в нестандартной ситуации к поиску наиболее адекватних путей решения;</w:t>
      </w:r>
    </w:p>
    <w:p w:rsidR="00277EC8" w:rsidRPr="009E095C" w:rsidRDefault="00277EC8" w:rsidP="00277EC8">
      <w:pPr>
        <w:widowControl w:val="0"/>
        <w:numPr>
          <w:ilvl w:val="0"/>
          <w:numId w:val="19"/>
        </w:numPr>
        <w:autoSpaceDE w:val="0"/>
        <w:autoSpaceDN w:val="0"/>
        <w:spacing w:after="0" w:line="240" w:lineRule="auto"/>
        <w:ind w:right="249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Умение приводить доказательство, устанавливать зависимости, планировать свои действия, находить и исправлять ошибки, договариваться, аргументированно отстаивать свою точку зрения.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lastRenderedPageBreak/>
        <w:t>К завершению третьего года обучения (к 6-ти годам):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Ребенок: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считать в пределах 10 в прямомо и обратном порядке, правильно пользоваться порядковими и количественными числительными; соотносит запись чисел 1-10 с количством предметов;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noProof/>
          <w:color w:val="404040" w:themeColor="text1" w:themeTint="BF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7AA376" wp14:editId="56DDA46E">
                <wp:simplePos x="0" y="0"/>
                <wp:positionH relativeFrom="column">
                  <wp:posOffset>2821940</wp:posOffset>
                </wp:positionH>
                <wp:positionV relativeFrom="paragraph">
                  <wp:posOffset>206375</wp:posOffset>
                </wp:positionV>
                <wp:extent cx="38100" cy="152400"/>
                <wp:effectExtent l="0" t="0" r="19050" b="19050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524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2.2pt,16.25pt" to="225.2pt,2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" strokecolor="#4a7ebb"/>
            </w:pict>
          </mc:Fallback>
        </mc:AlternateConten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Умеет сравнивать группы предметов по количеству на основе составления пар, при сравнении пользоваться знаками =, =, 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&gt;, &lt;, отвечать на вопрос: «На сколько больше?»; сравнивать числа на основании знания свойств числового ряда;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складывать и вычитать, опираясь на наглядность, числа в пределах 5;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составлять простые (в одно действие) задачи по картинкам, отвечать на вопросы: «Что в задаче известно?», «Что нужно найти?», решать задачи в пределах 5;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Умент измерять длину предметов с помощью мерки и выражать в речи зависимость результата измерения величин от величины мерки;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выражать словами местонахождение предмета относительно другого человека; умеет ориентироваться на листе бумаги.</w:t>
      </w:r>
    </w:p>
    <w:p w:rsidR="00277EC8" w:rsidRPr="009E095C" w:rsidRDefault="00277EC8" w:rsidP="002918D1">
      <w:pPr>
        <w:widowControl w:val="0"/>
        <w:autoSpaceDE w:val="0"/>
        <w:autoSpaceDN w:val="0"/>
        <w:spacing w:after="0" w:line="240" w:lineRule="auto"/>
        <w:ind w:right="249" w:firstLine="360"/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  <w:lang w:val="uk-UA"/>
        </w:rPr>
        <w:t>К завершению третьего года обучения (к 6-ти годам):</w:t>
      </w:r>
    </w:p>
    <w:p w:rsidR="00277EC8" w:rsidRPr="009E095C" w:rsidRDefault="00277EC8" w:rsidP="002918D1">
      <w:pPr>
        <w:widowControl w:val="0"/>
        <w:autoSpaceDE w:val="0"/>
        <w:autoSpaceDN w:val="0"/>
        <w:spacing w:after="0" w:line="240" w:lineRule="auto"/>
        <w:ind w:right="249" w:firstLine="360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Ребенок: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называть для каждого числа в пределах  10 предыдущее и последующее числа, об означать числа 1 -10 с помощью групп предметов и точек, а ткне с помощью цифр, печатая их в клетках;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определять на основе предметных действий состав чисел первого десятка;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использовать числовой отрезок для присчитывания и отсчитывания одной или несколько единиц;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пользоваться линей кой для измерения длины;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ориентироваться на листе бумаги в клетку, ориентироваться в пространстве с помощью плана;</w:t>
      </w:r>
    </w:p>
    <w:p w:rsidR="00277EC8" w:rsidRPr="009E095C" w:rsidRDefault="00277EC8" w:rsidP="002918D1">
      <w:pPr>
        <w:widowControl w:val="0"/>
        <w:numPr>
          <w:ilvl w:val="0"/>
          <w:numId w:val="20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Умеет в простейших случаях пользоваться часами.</w:t>
      </w:r>
    </w:p>
    <w:p w:rsidR="00277EC8" w:rsidRPr="009E095C" w:rsidRDefault="00277EC8" w:rsidP="002918D1">
      <w:pPr>
        <w:widowControl w:val="0"/>
        <w:autoSpaceDE w:val="0"/>
        <w:autoSpaceDN w:val="0"/>
        <w:spacing w:after="0" w:line="240" w:lineRule="auto"/>
        <w:ind w:right="249" w:firstLine="360"/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b/>
          <w:i/>
          <w:color w:val="404040" w:themeColor="text1" w:themeTint="BF"/>
          <w:sz w:val="24"/>
          <w:szCs w:val="24"/>
          <w:lang w:val="uk-UA"/>
        </w:rPr>
        <w:t>Организационно-методическое сопровождение: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 Комплексная образовательная проограмма дошкольного образования «Мир открытий».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 Методические рекомендации к комплексной образовательной програмне «Мир открытий».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 Педагогическая диагностика к комплексной образовательной программе дошкольного образования «Мир открытий». Методическое пособие.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Игралочка. Практический курс математики для дошкольников: методические рекомендации.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Игралочка – ступенька к школе. Практический курс математики для дошкольников: методические рекомендации.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Игралочка: рабочая тетрадь. Математика для детей 3-4/4-5 лет.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Игралочка: рабочая тетрадь. Математика для детей 5-6/6-7 лет.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Демонтрационный/ раздаточный материал. Игралочка. Математика для детей 3-4/4-5 лет.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Демонтрационный/ раздаточный материал. Игралочка – ступенька к школе. Математика для детей 5-6/6-7 лет.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Задачи в кросвордах. Математика для детей 5-7 лет.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Который час? Рабочая тетрадь для детей 5-7 лет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 xml:space="preserve">Петерсон Л.Г., Кочемасова Е.Е. Сказочная математика: рабочая тетрадь для 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lastRenderedPageBreak/>
        <w:t>детей 6-7 лет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Летняя математика: рабочая тетрадь для детей 5-7 лет.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Осення математика: рабочая тетрадь для детей 5-7 лет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Зимняя математика: рабочая тетрадь для детей 5-7 лет.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Кочемасова Е.Е. Весенняя математика: рабочая тетрадь для детей 5-7 лет.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Абдуллина Л.Э. Поддержка родителей в саморазвитии и педагогическом образовании как необходимое условие решения задач современного образования/ Актуальные проблемы дошкольного образования: содержание и организация организационного процесса в ДОУ: материалы Х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en-US"/>
        </w:rPr>
        <w:t>I</w:t>
      </w: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Международной научно-практической конференции.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Л.Г., Абдуллина Л.Э. Системно-деятельностный поход в дошкольном образовании/ Повышение профессиональной компетентности педагога ДОУ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Петерсон Л.Г. Деятельностный метод обучения: образовательная система «Школа-2000…»/ Построение непрерывной сферы образования.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Федеральные государственные образовательные стандарты дошкольного образования</w:t>
      </w:r>
    </w:p>
    <w:p w:rsidR="00277EC8" w:rsidRPr="009E095C" w:rsidRDefault="00277EC8" w:rsidP="002918D1">
      <w:pPr>
        <w:widowControl w:val="0"/>
        <w:numPr>
          <w:ilvl w:val="0"/>
          <w:numId w:val="21"/>
        </w:numPr>
        <w:autoSpaceDE w:val="0"/>
        <w:autoSpaceDN w:val="0"/>
        <w:spacing w:after="0" w:line="240" w:lineRule="auto"/>
        <w:ind w:left="0" w:right="249" w:firstLine="360"/>
        <w:contextualSpacing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  <w:t>Федеральный закон Российской Федерации «Об образовании в Российской Федерации» от 29 декабря 2012 года №273-ФЗ.</w:t>
      </w: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val="uk-UA" w:eastAsia="ru-RU"/>
        </w:rPr>
      </w:pP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404040" w:themeColor="text1" w:themeTint="BF"/>
          <w:kern w:val="36"/>
          <w:sz w:val="32"/>
          <w:szCs w:val="32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t>II. Содержательный раздел.</w:t>
      </w: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2.1. Содержание психолого-педагогической работы по освоению образовательных областей</w:t>
      </w:r>
    </w:p>
    <w:p w:rsidR="00277EC8" w:rsidRPr="009E095C" w:rsidRDefault="00277EC8" w:rsidP="00277EC8">
      <w:pPr>
        <w:spacing w:after="0" w:line="240" w:lineRule="auto"/>
        <w:ind w:right="24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Содержание психолого-педагогической работы ориентировано на разностороннее развитие дошкольников с учетом их возрастных и индивидуальных особенностей. Задачи психолого-педагогической работы по формированию физических, интеллектуальных и личностных качеств детей решаются интегрировано в ходе освоения всех образовательных областей наряду с задачами, отражающими специфику каждой образовательной области. При этом решение программных образовательных задач предусматривается не только в рамках организованной образовательной деятельности, но и в ходе режимных моментов.</w:t>
      </w:r>
    </w:p>
    <w:p w:rsidR="00277EC8" w:rsidRPr="009E095C" w:rsidRDefault="00277EC8" w:rsidP="00277EC8">
      <w:pPr>
        <w:spacing w:after="0" w:line="240" w:lineRule="auto"/>
        <w:ind w:right="24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Содержание психолого-педагогической работы дается по пяти образовательным областям:</w:t>
      </w:r>
    </w:p>
    <w:p w:rsidR="00277EC8" w:rsidRPr="009E095C" w:rsidRDefault="00277EC8" w:rsidP="00277EC8">
      <w:pPr>
        <w:spacing w:after="0" w:line="240" w:lineRule="auto"/>
        <w:ind w:right="24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«Социально-коммуникативное развитие»,</w:t>
      </w:r>
    </w:p>
    <w:p w:rsidR="00277EC8" w:rsidRPr="009E095C" w:rsidRDefault="00277EC8" w:rsidP="00277EC8">
      <w:pPr>
        <w:spacing w:after="0" w:line="240" w:lineRule="auto"/>
        <w:ind w:right="24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«Познавательное развитие»,</w:t>
      </w:r>
    </w:p>
    <w:p w:rsidR="00277EC8" w:rsidRPr="009E095C" w:rsidRDefault="00277EC8" w:rsidP="00277EC8">
      <w:pPr>
        <w:spacing w:after="0" w:line="240" w:lineRule="auto"/>
        <w:ind w:right="24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«Речевое развитие»,</w:t>
      </w:r>
    </w:p>
    <w:p w:rsidR="00277EC8" w:rsidRPr="009E095C" w:rsidRDefault="00277EC8" w:rsidP="00277EC8">
      <w:pPr>
        <w:spacing w:after="0" w:line="240" w:lineRule="auto"/>
        <w:ind w:right="24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«Художественно-эстетическое развитие»,</w:t>
      </w:r>
    </w:p>
    <w:p w:rsidR="00277EC8" w:rsidRPr="009E095C" w:rsidRDefault="00277EC8" w:rsidP="00277EC8">
      <w:pPr>
        <w:spacing w:after="0" w:line="240" w:lineRule="auto"/>
        <w:ind w:right="24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«Физическое развитие».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2.1.1. Образовательная область «Социально - коммуникативное развитие»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Социально-коммуникативное развитие направлено на усвоение норм и ценностей, принятых в обществе, включая моральные и нравственные ценности; развитие общения и взаимодействия ребенка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взрослыми и сверстниками; становление самостоятельности, целенаправленности; развитие социального и эмоционального интеллекта, эмоциональной отзывчивости, сопереживания, формирование готовности к совместной деятельности со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сверстниками, формирование уважительного отношения и чувства принадлежности к своей семье и к сообществу детей и взрослых в Организации; формирование позитивных установок к различным видам труда и творчества; формирование основ безопасного поведения в быту, социуме, природе.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Социализация, развитие общения, нравственное воспитание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Воспитывать дружеские взаимоотношения между детьми; привычку сообща играть, трудиться, заниматься; стремление радовать старших хорошими поступками; умение самостоятельно находить общие интересные занятия. Воспитывать уважительное отношение к окружающим. Учить заботиться о младших, помогать им, защищать тех, кто слабее. Формировать такие качества, как сочувствие, отзывчивость. Воспитывать скромность, умение проявлять заботу об окружающих, с благодарностью относиться к помощи и знакам внимания. Формировать умение оценивать свои поступки и поступки сверстников. Развивать стремление детей выражать свое отношение к окружающему, самостоятельно находить для этого различные речевые средства. Расширять представления о правилах поведения в общественных местах; об обязанностях в группе детского сада, дома. Обогащать словарь детей вежливыми словами (здравствуйте, до свидания, пожалуйста, извините, спасибо и т. д.). Побуждать к использованию в речи фольклора (пословицы, поговорки, потешки). Показать значение родного языка в формировании основ нравственности.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Ребенок в семье и сообществе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Образ Я.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ребенка об изменении позиции в связи с взрослением (ответственность за младших, уважение и помощь старшим, в том числе пожилым людям и т. д.). Через символические и образные средства углублять представления ребенка о себе в прошлом, настоящем и будущем. Расширять традиционные гендерные представления. Воспитывать уважительное отношение к сверстникам своего и противоположного пола.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Семья.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Углублять представления ребенка о семье и ее истории. Учить создавать простейшее генеалогическое древо с опорой на историю семьи. Углублять представления о том, где работают родители, как важен для общества их труд. Поощрять посильное участие детей в подготовке различных семейных праздников. Приучать к выполнению постоянных обязанностей по дому.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Детский сад.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формировать интерес к ближайшей окружающей среде: к детскому саду, дому, где живут дети, участку детского сада и др. Обращать внимание на своеобразие оформления разных помещений. Развивать умение замечать изменения в оформлении помещений, учить объяснять причины таких изменений; высказывать свое мнение по поводу замеченных перемен, вносить свои предложения о возможных вариантах оформления. Подводить детей к оценке окружающей среды. Вызывать стремление поддерживать чистоту и порядок в группе, украшать ее произведениями искусства, рисунками. Привлекать к оформлению групповой комнаты, зала к праздникам. Побуждать использовать созданные детьми изделия, рисунки, аппликации (птички, бабочки, снежинки, веточки с листьями и т. п.). Расширять представления ребенка о себе как о члене коллектива, формировать активную жизненную позицию через участие в совместной проектной деятельности, взаимодействие с детьми других возрастных групп, посильное участие в жизни дошкольного учреждения. Приобщать к мероприятиям, которые проводятся в детском саду, в том числе и совместно с родителями (спектакли, спортивные праздники и развлечения, подготовка выставок детских работ).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Самообслуживание, самостоятельность, трудовое воспитание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Культурно-гигиенические навыки.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 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 детей привычку следить за чистотой тела, опрятностью одежды, прически; самостоятельно чистить зубы, умываться, по мере необходимости мыть руки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ледить за чистотой ногтей; при кашле и чихании закрывать рот и нос платком.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Закреплять умение замечать и самостоятельно устранять непорядок в своем внешнем виде. Совершенствовать культуру еды: умение правильно пользоваться столовыми приборами (вилкой, ножом); есть аккуратно, бесшумно, сохраняя правильную осанку за столом; обращаться с просьбой, благодарить.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Самообслуживание.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 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Закреплять умение быстро, аккуратно одеваться и раздеваться, соблюдать порядок в своем шкафу (раскладывать одежду в определенные места), опрятно заправлять постель. Воспитывать умение самостоятельно и своевременно готовить материалы и пособия к занятию, учить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раскладывать подготовленные воспитателем материалы для занятий, убирать их, мыть кисточки, розетки для красок, палитру, протирать столы.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Общественно-полезный труд.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 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Воспитывать у детей положительное отношение к труду, желание выполнять посильные трудовые поручения. Разъяснять детям значимость их труда. Воспитывать желание участвовать в совместной трудовой деятельности. Формировать необходимые умения и навыки в разных видах труда. Воспитывать самостоятельность и ответственность, умение доводить начатое дело до конца. Развивать творчество и инициативу при выполнении различных видов труда.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детей с наиболее экономными приемами работы. Воспитывать культуру трудовой деятельности, бережное отношение к материалам и инструментам. Учить оценивать результат своей работы (с помощью взрослого). Воспитывать дружеские взаимоотношения между детьми; привычку играть, трудиться, заниматься сообща. Развивать желание помогать друг другу.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Формировать у детей предпосылки (элементы) учебной деятельности. Продолжать развивать внимание, умение понимать поставленную задачу (что нужно делать), способы ее достижения (как делать); воспитывать усидчивость; учить проявлять настойчивость, целеустремленность в достижении конечного результата. Продолжать учить детей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помогать взрослым поддерживать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порядок в группе: протирать игрушки, строительный материал и т. п. Формировать умение наводить порядок на участке детского сада (подметать и очищать дорожки от мусора, зимой — от снега, поливать песок в песочнице и пр.). Приучать выполнять обязанности дежурных по столовой: сервировать стол, приводить его в порядок после еды.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Труд в природе.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Поощрять желание выполнять различные поручения, связанные с уходом за животными и растениями в уголке природы; обязанности дежурного в уголке природы (поливать комнатные растения, рыхлить почву и т. д.).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Привлекать детей к помощи взрослым и посильному труду в природе: осенью — к уборке овощей на огороде, сбору семян, пересаживанию цветущих растений из грунта в уголок природы; зимой — к сгребанию снега к стволам деревьев и кустарникам, выращиванию зеленого корма для птиц и животных (обитателей уголка природы), посадке корнеплодов, к созданию фигур и построек из снега;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весной — к посеву семян овощей, цветов, высадке рассады; летом — к рыхлению почвы, поливке грядок и клумб.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Уважение к труду взрослых.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Расширять представления детей о труде взрослых, результатах труда, его общественной значимости. Формировать бережное отношение к тому, что сделано руками человека. Прививать детям чувство благодарности к людям за их труд.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Формирование основ безопасности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Безопасное поведение в природе.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  Формировать основы экологической культуры и безопасного поведения в природе. Формировать понятия о том, что в природе все взаимосвязано, что человек не должен нарушать эту взаимосвязь, чтобы не навредить животному и растительному миру.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Знакомить с явлениями неживой природы (гроза, гром, молния, радуга), с правилами поведения при грозе. Знакомить детей с правилами оказания первой помощи при ушибах и укусах насекомых.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Безопасность на дорогах.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  Уточнять знания детей об элементах дороги (проезжая часть, пешеходный переход, тротуар), о движении транс порта, о работе светофора. Знакомить с названиями ближайших к детскому саду улиц и улиц, на которых живут дети. Знакомить с правилами дорожного движения, правилами передвижения пешеходов и велосипедистов. Продолжать знакомить с дорожными знаками: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«Дети», «Остановка трамвая», «Остановка автобуса», «Пешеходный переход», «Пункт первой медицинской помощи», «Пункт питания», «Место стоянки», «Въезд запрещен», «Дорожные работы», «Велосипедная дорожка».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Безопасность собственной жизнедеятельности.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Закреплять основы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безопасности жизнедеятельности человека.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знакомить с правилами безопасного поведения во время игр в разное время года (купание в водоемах, катание на велосипеде, на санках, коньках, лыжах и др.). Расширять знания об источниках опасности в быту (электроприборы, газовая плита, утюг и др.). Закреплять навыки безопасного пользования бытовыми предметами.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Уточнять знания детей о работе пожарных, о причинах пожаров, об элементарных правилах поведения во время пожара. Знакомить с работой службы спасения — МЧС. Закреплять знания о том, что в случае необходимости взрослые звонят по телефонам «01», «02», «03». Формировать умение обращаться за помощью к взрослым. Учить называть свое имя, фамилию, возраст, домашний адрес, телефон.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Сюжетно-ролевые игры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Совершенствовать и расширять игровые замыслы и умения детей. Формировать желание организовывать сюжетно-ролевые игры.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Поощрять выбор темы для игры; учить развивать сюжет на основе знаний, полученных при восприятии окружающего, из литературных произведений и телевизионных передач, экскурсий, выставок, путешествий, походов. Учить детей согласовывать тему игры; распределять роли, подготавливать необходимые условия, договариваться о последовательности совместных действий, налаживать и регулировать контакты в совместной игре: договариваться, мириться, уступать, убеждать и т. д. Учить самостоятельно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разрешать конфликты, возникающие в ходе игры. Способствовать укреплению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устойчивых детских игровых объединений.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формировать умение согласовывать свои действия с действиями партнеров, соблюдать в игре ролевые взаимодействия и взаимоотношения.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эмоции, возникающие в ходе ролевых и сюжетных игровых действий с персонажами. Учить усложнять игру путем расширения состава ролей, согласования и прогнозирования ролевых действий и поведения в соответствии с сюжетом игры, увеличения количества объединяемых сюжетных линий.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Способствовать обогащению знакомой игры новыми решениями (участие взрослого, изменение атрибутики, внесение предметов-заместителей или введение новой роли). Создавать условия для творческого самовыражения; для возникновения новых игр и их развития. Учить детей коллективно возводить постройки, необходимые для игры, планировать предстоящую работу, сообща выполнять задуманное. Учить применять конструктивные умения, полученные на занятиях. Формировать привычку аккуратно убирать игрушки в отведенное для них место.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Театрализованные игры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Продолжать развивать интерес к театрализованной игре путем активного вовлечения детей в игровые действия. Вызывать желание попробовать себя в разных ролях. Усложнять игровой материал за счет постановки перед детьми все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более перспективных (с точки зрения драматургии) художественных задач («Ты была бедной Золушкой, а теперь ты красавиц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а-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принцесса», «Эта роль еще никем не раскрыта»), смены тактики работы над игрой, спектаклем.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Создавать атмосферу творчества и доверия, предоставляя каждому ребенку возможность высказаться по поводу подготовки к выступлению, процесса игры. Учить детей создавать творческие группы для подготовки и проведения спектаклей, концертов, используя все имеющиеся возможности. Учить выстраивать линию поведения в роли, используя атрибуты, детали костюмов, сделанные своими руками. Поощрять импровизацию, умение свободно чувствовать себя в роли.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Воспитывать артистические качества, раскрывать творческий потенциал детей, вовлекая их в различные театрализованные представления: игры в концерт, цирк, показ сценок из спектаклей. Предоставлять детям возможность выступать перед сверстниками, родителями и другими гостями.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2.1.2. Образовательная область «Познавательное развитие»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 Познавательное развитие предполагает развитие интересов детей, любознательности и познавательной мотивации; формирование познавательных действий;  становление сознания; развитие воображения и творческой активности; формирование первичных представлений о себе, других людях, объектах окружающего мира, свойствах и отношениях объектов окружающего мира; о малой родине и Отечестве, представлений о социокультурных ценностях  нашего народа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,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об отечественных традициях и праздниках, о планете Земля как общем доме людей, об особенностях ее природы, многообразии стран и народов мира».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Количество и счет.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  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создавать множества из разных по качеству элементов; разбивать множества на части и воссоединять их; устанавливать отношения между целым множеством и каждой его частью; учить понимать, что множество больше части, а часть меньше целого множества; сравнивать разные части множества на основе счета и соотнесения элементов один к одному; определять большую (меньшую) часть множества или их равенство.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Учить считать до 10; последовательно знакомить с образованием каждого числа в пределах от 5 до 10 (на наглядной основе).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сравнивать рядом стоящие числа в пределах 10 на основе сравнения конкретных множеств; получать равенство из неравенства (неравенство из равенства), добавляя к меньшему количеству один предмет или убирая из большего количества один предмет («7 меньше 8, если к 7 добавить один предмет, будет 8, поровну», «8 больше 7; если из 8 предметов убрать один,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то станет по 7, поровну»). Формировать умение понимать отношения рядом стоящих чисел (5 &lt; 6 на 1, 6 &gt; 5 на 1). Отсчитывать предметы из большого количества по образцу и заданному числу (в пределах 10). Совершенствовать умение считать в прямом и обратном порядке (в пределах 10). Считать предметы на ощупь, считать и воспроизводить количество звуков, движений по образцу и заданному числу (в пределах 10). Познакомить с цифрами от 0 до 9. Познакомить с порядковым счетом в пределах 10, учить различать вопросы «Сколько?», «Который?» («Какой?») и правильно отвечать на них. Продолжать формировать представление о равенстве: определять равное количество в группах, состоящих из разных предметов; правильно обобщать числовые значения на основе счета и сравнения групп (здесь 5 петушков, 5 матрешек, 5 машин — всех игрушек поровну — по 5). Упражнять детей в понимании того, что число не зависит от величины предметов, расстояния между предметами, формы, их расположения, а также направления счета (справа налево, слева направо, с любого предмета). Познакомить с количественным составом числа из единиц в пределах 5 на конкретном материале: 5 — это один, еще один, еще один, еще один и еще один.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lastRenderedPageBreak/>
        <w:t>Величина.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устанавливать размерные отношения между 5–10 предметами разной длины (высоты, ширины) или толщины: систематизировать предметы, располагая их в возрастающем (убывающем) порядке по величине; отражать в речи порядок расположения предметов и соотношение между ними по размеру: «Розовая лента — самая широкая, фиолетовая — немного уже, красная — еще уже, но она шире желтой, а зеленая уже желтой и всех остальных лент» и т. д.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Сравнивать два предмета по величине (длине, ширине, высоте) опосредованно — с помощью третьего (условной меры), равного одному из сравниваемых предметов.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глазомер, умение находить предметы длиннее (короче), выше (ниже), шире (уже), толще (тоньше) образца и равные ему.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Формировать понятие о том, что предмет (лист бумаги, лента, круг, квадрат и др.) можно разделить на несколько равных частей (на две, четыре). Учить называть части, полученные от деления, сравнивать целое и части, понимать, что целый предмет больше каждой своей части, а часть меньше целого.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Форма.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Познакомить детей с овалом на основе сравнения его с кругом и прямоугольником. Дать представление о четырехугольнике: подвести к пониманию того, что квадрат и прямоугольник являются разновидностями четырехугольника. Развивать у детей геометрическую зоркость: умение анализировать и сравнивать предметы по форме, находить в ближайшем окружении предметы одинаковой и разной формы: книги, картина, одеяла, крышки столов — прямоугольные, поднос и блюдо — овальные, тарелки — круглые и т. д. Развивать представления о том, как из одной формы сделать другую.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Ориентировка в пространстве.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   Совершенствовать умение ориентироваться в окружающем пространстве: понимать смысл пространственных отношений (вверху — внизу, впереди—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сз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ади, слева — справа, между, рядом с, около);  двигаться в заданном направлении, меняя его по сигналу, а также в соответствии со знаками — указателями направления движения (вперед, назад, налево, направо и т. п.); определять свое местонахождение среди окружающих людей и предметов: «Я стою между Олей и Таней, за Мишей, позади (сзади) Кати, перед Наташей, около Юры»; обозначать в речи взаимное расположение предметов: «Справа от куклы сидит заяц, а слева от куклы стоит лошадка, сзади — мишка, а впереди — машина». Учить ориентироваться на листе бумаги (справа — слева, вверху — внизу, в середине, в углу).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Ориентировка во времени.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 Дать детям представление о том, что утро, вечер, день и ночь составляют сутки. Учить устанавливать последовательность различных событий на конкретных примерах: что было раньше (сначала), что позже (потом), определять, какой день сегодня, какой был вчера, какой будет завтра.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Познавательно-исследовательская деятельность.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Закреплять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уме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ние использовать обобщенные способы обследования объектов с помощью специально разработанной системы сенсорных эталонов, перцептивных действий. Побуждать устанавливать функциональные связи и отношения между системами объектов и явлений, применяя различные средства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познавательных действий. Способствовать самостоятельному использованию действий экспериментального характера для выявления скрытых свойств. Закреплять умение получать информацию о новом объекте в процессе его исследования. Развивать умение детей действовать в соответствии с предлагаемым алгоритмом. Формировать умение определять алгоритм собственной деятельности; с помощью взрослого составлять модели и использовать их в познавательно-исследовательской деятельности.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</w:pPr>
    </w:p>
    <w:p w:rsidR="00277EC8" w:rsidRPr="009E095C" w:rsidRDefault="00277EC8" w:rsidP="00277E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</w:pP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lastRenderedPageBreak/>
        <w:t>Сенсорное развитие.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  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серый и черный (ахроматические).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формы. Формировать умение обследовать предметы разной формы; при обследовании включать движения рук по предмету. Расширять представления о фактуре предметов (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гладкий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, пушистый, шероховатый и т. п.). Совершенствовать глазомер. Развивать познавательно-исследовательский интерес, показывая занимательные опыты, фокусы, привлекая к простейшим экспериментам.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Проектная деятельность.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Создавать условия для реализации детьми проектов трех типов: исследовательских, творческих и нормативных. Развивать проектную деятельность исследовательского типа. Организовывать презентации проектов. Формировать у детей представления об авторстве проекта. Создавать условия для реализации проектной деятельности творческого типа. (Творческие проекты в этом возрасте носят индивидуальный характер.) Способствовать развитию проектной деятельности нормативного типа. (Нормативная проектная деятельность — это проектная деятельность, направленная на выработку детьми норм и правил поведения в детском коллективе.)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Дидактические игры.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сравнивать предметы, подмечать незначительные различия в их признаках (цвет, форма, величина, материал), объединять предметы по общим признакам, составлять из части целое (складные кубики, мозаика, пазлы), определять изменения в расположении предметов (впереди, сзади, направо, налево, под, над, посередине, сбоку).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Формировать желание действовать с разнообразными дидактическими играми и игрушками (народными, электронными, компьютерными и др.). Побуждать детей к самостоятельности в игре, вызывая у них эмоционально-положительный отклик на игровое действие. Учить подчиняться правилам в групповых играх. Воспитывать творческую самостоятельность. Формировать такие качества, как дружелюбие, дисциплинированность. Воспитывать культуру честного соперничества в играх-соревнованиях.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2.1.3. Образовательная область «Речевое развитие»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«Речевое развитие включает владение речью как средством общения и культуры;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аналитико-синтетической активности как предпосылки обучения грамоте».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Основные цели и задачи.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Развитие речи.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свободного общения с взрослыми и детьми, овладение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конструктивными способами и средствами взаимодействия с окружающими.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Развитие всех компонентов устной речи детей: грамматического строя речи, связной речи — диалогической и монологической форм; формирование словаря, воспитание звуковой культуры речи. Практическое овладение воспитанниками нормами речи.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Художественная литература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Воспитание интереса и любви к чтению; развитие литературной речи. Воспитание желания и умения слушать художественные произведения, следить за развитием действия.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Содержание психолого-педагогической работы.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Развитие речи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-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Развивающая речевая среда.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Продолжать развивать речь как средство общения.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детей о многообразии окружающего мира. Предлагать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рассматривания изделия народных промыслов, мини-коллекции (открытки, марки, монеты, наборы игрушек, выполненных из определенного материала), иллюстрированные книги (в том числе знакомые сказки с рисунками разных художников), открытки, фотографии с достопримечательностями родного края,  репродукции картин (в том числе из жизни дореволюционной России).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Поощрять попытки ребенка делиться с педагогом и другими детьми разнообразными впечатлениями, уточнять источник полученной информации (телепередача, рассказ близкого человека, посещение выставки, детского спектакля  и т. д.).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повседневной жизни, в играх подсказывать детям формы выражения вежливости (попросить прощения, извиниться, поблагодарить, сделать комплимент). Учить детей решать спорные вопросы и улаживать конфликты с помощью речи: убеждать, доказывать, объяснять.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- Формирование словаря.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Обогащать речь детей существительными, обозначающими предметы бытового окружения; прилагательными, характеризующими свойства и качества предметов; наречиями, обозначающими взаимоотношения людей, их отношение к труду.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Упражнять  в подборе существительных к прилагательному (белый — снег, сахар, мел), слов со сходным значением (шалун — озорник — проказник), с противоположным значением (слабый — сильный, пасмурно — солнечно).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Помогать   подбирать  слова в точном соответствии со смыслом.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-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Звуковая культура речи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Закреплять правильное, отчетливое произнесение звуков.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Учить различать на слух и отчетливо произносить сходные по артикуляции и звучанию согласные звуки: с — з, с — ц, ш — ж,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ч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— ц, с — ш, ж — з, л — р. Продолжать развивать фонематический слух. Учить определять место звука в слове (начало, середина, конец).</w:t>
      </w:r>
    </w:p>
    <w:p w:rsidR="00277EC8" w:rsidRPr="009E095C" w:rsidRDefault="00277EC8" w:rsidP="00277EC8">
      <w:pPr>
        <w:spacing w:after="0" w:line="240" w:lineRule="auto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Отрабатывать интонационную выразительность речи.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-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Грамматический строй речи.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Совершенствовать умение согласовывать слова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предложениях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: существительные с числительными (пять груш, трое ребят) и прилагательные с существительными (лягушка — зеленое брюшко).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Помогать детям замечать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неправильную постановку ударения в слове, ошибку в чередовании согласных, предоставлять возможность самостоятельно ее исправить.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разными способами образования слов (сахарница, хлебница; масленка, солонка; воспитатель, учитель, строитель).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Упражнять в образовании однокоренных слов (медведь — медведица — медвежонок — медвежья), в том числе глаголов с приставками (забежал — выбежал — перебежал).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Помогать детям правильно употреблять существительные множественного числа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именительном и винительном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падежах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; глаголы в повелительном наклонении;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прилагательные и наречия в сравнительной степени; несклоняемые существительные.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составлять по образцу простые и сложные предложения.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умение пользоваться прямой и косвенной речью.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   - Связная речь.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Развивать умение поддерживать беседу. Совершенствовать диалогическую форму речи. Поощрять попытки высказывать свою точку зрения, согласие или несогласие с ответом товарища. Развивать монологическую форму речи.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связно, последовательно и выразительно пересказывать небольшие сказки, рассказы. Учить (по плану и образцу) рассказывать о предмете, содержании сюжетной картины, составлять рассказ по картинкам с последовательно развивающимся действием.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 составлять рассказы о событиях из личного опыта, придумывать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свои концовки к сказкам. Формировать умение составлять небольшие рассказы творческого характера на тему, предложенную воспитателем.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Художественная литература.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Продолжать развивать интерес детей к художественной литературе. Учить внимательно и заинтересованно слушать сказки, рассказы, стихотворения; запоминать считалки, скороговорки, загадки. Прививать интерес к чтению больших произведений (по главам).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Способствовать формированию эмоционального отношения к литературным произведениям. Побуждать рассказывать о своем восприятии конкретного поступка литературного персонажа.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Помогать  детям понимать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 скрытые мотивы поведения героев произведения.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объяснять (с опорой на прочитанное произведение) доступные детям жанровые особенности сказок, рассказов, стихотворений.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Воспитывать чуткость к художественному слову; зачитывать отрывки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наиболее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яркими, запоминающимися описаниями, сравнениями, эпитетами. Учить вслушиваться в ритм и мелодику поэтического текста.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Помогать выразительно, с естественными интонациями читать стихи, участвовать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чтении текста по ролям, в инсценировках. Продолжать знакомить с книгами.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Обращать внимание детей на оформление книги, на иллюстрации. Сравнивать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иллюстрации разных художников к одному и тому же произведению. Выяснять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симпатии и предпочтения детей.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2.1.4.Образовательная область «Художественно – эстетическое развитие»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 «Художественно-эстетическое развитие предполагает развитие предпосылок ценностно-смыслового восприятия и понимания произведений искусства (словесного, музыкального, изобразительного), мира природы; становление эстетического отношения к окружающему миру; формирование элементарных представлений о видах искусства; восприятие музыки, художественной литературы, фольклора; стимулирование сопереживания персонажам художественных произведений; реализацию самостоятельной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творческой деятельности детей (изобразительной, конструктивно-модельной, музыкальной и др.)».</w:t>
      </w:r>
    </w:p>
    <w:p w:rsidR="00277EC8" w:rsidRPr="009E095C" w:rsidRDefault="00277EC8" w:rsidP="00277EC8">
      <w:pPr>
        <w:spacing w:after="0" w:line="240" w:lineRule="auto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Основные цели и задачи.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Формирование интереса к эстетической стороне окружающей действительности,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эстетического отношения к предметам и явлениям окружающего мира, произведениям искусства; воспитание интереса к художественно-творческой деятельности.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эстетических чувств детей, художественного восприятия, образных представлений, воображения, художественно-творческих способностей.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детского художественного творчества, интереса к самостоятельной творческой деятельности (изобразительной, конструктивно-модельной, музыкальной и др.); удовлетворение потребности детей в самовыражении.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Приобщение к искусству. Развитие эмоциональной восприимчивости, эмоционального отклика на литературные и музыкальные произведения, красоту окружающего мира, произведения искусства. Приобщение детей к народному и профессиональному искусству (словесному, музыкальному, изобразительному, театральному, к архитектуре) через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ознакомление с лучшими образцами отечественного и мирового искусства; воспитание умения понимать содержание произведений искусства.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Формирование элементарных представлений о видах и жанрах искусства, средствах выразительности в различных видах искусства.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Изобразительная деятельность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Развитие интереса к различным видам изобразительной деятельности; совершенствование умений в рисовании, лепке, аппликации, художественном труде.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Воспитание эмоциональной отзывчивости при восприятии произведений изобразительного искусства.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Воспитание желания и умения взаимодействовать со сверстниками при создании коллективных работ.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Конструктивно-модельная деятельность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Приобщение к конструированию; развитие интереса к конструктивной деятельности, знакомство с различными видами конструкторов.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Воспитание умения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Музыкальная деятельность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Приобщение к музыкальному искусству; формирование основ музыкальной культуры, ознакомление с элементарными музыкальными понятиями, жанрами; воспитание эмоциональной отзывчивости при восприятии музыкальных произведений.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Развитие музыкальных способностей: поэтического и музыкального слуха, чувства ритма, музыкальной памяти; формирование песенного, музыкального вкуса.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Воспитание интереса к музыкально-художественной деятельности, совершенствование умений в этом виде деятельности. Развитие детского музыкально-художественного творчества, реализация самостоятельной творческой деятельности детей; удовлетворение потребности в самовыражении.</w:t>
      </w:r>
    </w:p>
    <w:p w:rsidR="00277EC8" w:rsidRPr="009E095C" w:rsidRDefault="00277EC8" w:rsidP="00277EC8">
      <w:pPr>
        <w:spacing w:after="0" w:line="240" w:lineRule="auto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Содержание психолого-педагогической работы</w:t>
      </w:r>
    </w:p>
    <w:p w:rsidR="00277EC8" w:rsidRPr="009E095C" w:rsidRDefault="00277EC8" w:rsidP="00277EC8">
      <w:pPr>
        <w:spacing w:after="0" w:line="240" w:lineRule="auto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Приобщение к искусству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формировать интерес к музыке, живописи, литературе, народному искусству.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выразительности, характеризующие его в разных видах искусства, подбирать материал и пособия для самостоятельной художественной деятельности.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знакомить с жанрами изобразительного и музыкального искусства.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выделять и использовать в своей изобразительной, музыкальной, театрализованной деятельности средства выразительности разных видов искусства, называть материалы для разных видов художественной деятельности.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Познакомить с произведениями живописи (И. Шишкин, И. Левитан, В. Серов, И. Грабарь, П. Кончаловский и др.) и изображением родной природы в картинах художников. Расширять представления о графике (ее выразительных средствах).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творчеством художников-иллюстраторов детских книг (Ю. Васнецов, Е. Рачев, Е. Чарушин, И. Билибин и др.).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Продолжать знакомить детей с архитектурой.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т.д.)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 Подводить к пониманию зависимости конструкции здания от его назначения: жилой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дом, театр, храм и т. д. Развивать наблюдательность, учить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внимательно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рассматривать здания, замечать их характерные особенности, разнообразие пропорций, конструкций,  украшающих деталей.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Познакомить с понятиями «народное искусство», «виды и жанры народного искусства». Расширять представления детей о народном искусстве, фольклоре, музыке и художественных промыслах.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 детей бережное отношение к произведениям искусства.</w:t>
      </w:r>
    </w:p>
    <w:p w:rsidR="00277EC8" w:rsidRPr="009E095C" w:rsidRDefault="00277EC8" w:rsidP="00277EC8">
      <w:pPr>
        <w:spacing w:after="0" w:line="240" w:lineRule="auto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Изобразительная деятельность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развивать интерес детей к изобразительной деятельности. Обогащать сенсорный опыт, развивая органы восприятия: зрение, слух, обоняние, осязание, вкус; закреплять знания об основных формах предметов и объектов природы.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эстетическое восприятие, учить созерцать красоту окружающего мира. В процессе восприятия предметов и явлений развивать мыслительные операции: анализ, сравнение, уподобление (на что похоже), установление сходства и различия предметов и их частей, выделение общего и единичного, характерных признаков, обобщение. Учить передавать в изображении не только основные свойства предметов (форма, величина, цвет), но и характерные детали, соотношение предметов и их частей по величине, высоте, расположению относительно друг  друга.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способность наблюдать, всматриваться (вслушиваться) в явления и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объекты природы,  замечать их изменения  (как изменяются форма и цвет медленно плывущих облаков, как постепенно раскрывается утром и закрывается вечером венчик цветка, как изменяется освещение предметов на солнце и в тени).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передавать в изображении основные свойства предметов (форма, величина, цвет), характерные детали, соотношение предметов и их частей по величине, высоте, расположению относительно друг друга.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изобразительные навыки и умения, формировать художественно-творческие способности.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чувство формы, цвета, пропорций. Продолжать знакомить с народным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декоративно-прикладным искусством, расширять представления о народных игрушках.  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детей с национальным декоративно-прикладным искусством (на основе региональных особенностей); с другими видами декоративно-прикладного искусства (фарфоровые и керамические изделия, скульптура малых форм).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декоративное творчество детей (в том числе коллективное).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организовывать свое рабочее место, готовить все необходимое для занятий; работать аккуратно, экономно расходовать материалы, сохранять рабочее место в чистоте, по окончании работы приводить его в порядок.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совершенствовать умение детей рассматривать работы (рисунки, лепку, аппликации), радоваться достигнутому результату, замечать выразительные решения изображений.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6"/>
          <w:szCs w:val="26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Предметное рисование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совершенствовать умение передавать в рисунке образы предметов, объектов, персонажей сказок, литературных произведений. Обращать внимание детей на отличия предметов по форме, величине, пропорциям частей; побуждать их передавать эти отличия в рисунках.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передавать положение предметов в пространстве на листе бумаги, обращать внимание детей на то, что предметы могут по-разному располагаться на плоскости. Учить передавать движения фигур.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Способствовать овладению композиционными умениями: учить располагать предмет на листе с учетом его пропорций (если предмет вытянут в высоту, располагать его на листе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по вертикали; если он вытянут в ширину, например, не очень высокий, но длинный дом, располагать его по горизонтали). Закреплять способы и приемы рисования различными изобразительными материалами (цветные карандаши, гуашь, акварель, цветные мелки, пастель, сангина, угольный карандаш, фломастеры, разнообразные кисти и т. п).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Вырабатывать навыки рисования контура предмета простым карандашом с легким нажимом на него, чтобы при последующем закрашивании изображения не оставалось жестких, грубых линий, пачкающих рисунок.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рисовать акварелью в соответствии с ее спецификой (прозрачностью и легкостью цвета, плавностью перехода одного цвета в другой).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рисовать кистью разными способами: широкие линии — всем ворсом, тонкие — концом кисти; наносить мазки, прикладывая кисть всем ворсом к бумаге, рисовать концом кисти мелкие пятнышки.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знания об уже известных цветах, знакомить с новыми цветами (фиолетовый) и оттенками (голубой, розовый, темно-зеленый, сиреневый), развивать чувство цвета. Учить смешивать краски для получения новых цветов и оттенков (при рисовании гуашью) и высветлять цвет, добавляя в краску воду (при рисовании акварелью). При рисовании карандашами учить передавать оттенки цвета, регулируя нажим на карандаш.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карандашном исполнении дети могут, регулируя нажим, передать до трех оттенков цвета.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Сюжетное рисование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Учить детей создавать сюжетные композиции на темы окружающей жизни и на темы литературных произведений. Развивать композиционные умения, учить располагать изображения на полосе внизу листа, по всему листу.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Обращать внимание детей на соотношение по величине разных предметов в сюжете. Учить располагать на рисунке предметы так, чтобы они загораживали друг друга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Декоративное рисование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Calibri" w:eastAsia="Times New Roman" w:hAnsi="Calibri" w:cs="Times New Roman"/>
          <w:color w:val="404040" w:themeColor="text1" w:themeTint="BF"/>
          <w:sz w:val="24"/>
          <w:szCs w:val="24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знакомить детей с изделиями народных промыслов, закреплять и углублять знания о дымковской и филимоновской игрушке и их росписи; предлагать создавать изображения по мотивам народной декоративной росписи, знакомить с ее цветовым строем и элементами композиции, добиваться большего разнообразия используемых элементов. Продолжать знакомить с городецкой росписью, ее цветовым решением.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региональным (местным) декоративным искусством.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создавать узоры на листах в форме народного изделия (поднос, солонка, чашка, розетка и др.).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Для развития творчества в декоративной деятельности использовать декоративные ткани. Предоставлять детям бумагу в форме одежды и головных уборов (кокошник, платок, свитер и др.), предметов быта (салфетка, полотенце).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Учить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ритмично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располагать узор. Предлагать расписывать бумажные силуэты и объемные фигуры.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Лепка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Продолжать знакомить детей с особенностями лепки из глины, пластилина и пластической массы.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умение лепить с натуры и по представлению знакомые предметы (овощи, фрукты, грибы, посуда, игрушки); передавать их характерные особенности. Продолжать учить лепить посуду из целого куска глины и пластилина ленточным способом.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умение лепить предметы пластическим, конструктивным и комбинированным способами. Учить сглаживать поверхность формы, делать предметы устойчивыми.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передавать в лепке выразительность образа, лепить фигуры человека и животных в движении, объединять небольшие группы предметов в несложные сюжеты (в коллективных композициях): «Курица с цыплятами», «Два жадных медвежонка нашли сыр», «Дети на прогулке» и др.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Формировать у детей умения лепить по представлению героев литературных произведений.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творчество, инициативу. Продолжать формировать умение лепить мелкие детали; пользуясь стекой, наносить рисунок чешуек у рыбки, обозначать глаза, шерсть животного, перышки птицы, узор, складки на одежде людей и т. п.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формировать технические умения и навыки работы с разнообразными материалами для лепки; побуждать использовать дополнительные материалы (косточки, зернышки, бусинки и т. д.).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навыки аккуратной лепки.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навык тщательно мыть руки по окончании лепки.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   Декоративная лепка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Продолжать знакомить детей с особенностями декоративной лепки. Формировать интерес и эстетическое отношение к предметам народного декоративно-прикладного искусства.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лепить птиц, животных, людей по типу народных игрушек.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украшать узорами предметы декоративного искусства. Учить расписывать изделия гуашью, украшать их налепами и углубленным рельефом, использовать стеку.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обмакивать пальцы в воду, чтобы сгладить неровности вылепленного изображения, когда это необходимо для передачи образа.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   Аппликация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Закреплять умение создавать изображения (разрезать бумагу на короткие и длинные полоски; вырезать круги из квадратов, овалы из прямоугольников, преобразовывать одни геометрические фигуры в другие: квадрат — в два-четыре треугольника, прямоугольник — в полоски, квадраты или маленькие прямоугольники), создавать из этих фигур изображения разных предметов или декоративные композиции.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вырезать одинаковые фигуры или их детали из бумаги, сложенной гармошкой, а симметричные изображения — из бумаги, сложенной пополам (стакан, ваза, цветок и др.). С целью создания выразительного образа учить приему обрывания.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Побуждать создавать предметные и сюжетные композиции, дополнять их деталями, обогащающими изображения.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аккуратное и бережное отношение к материалам.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Художественный труд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умение работать с бумагой: сгибать лист вчетверо в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разных направлениях; работать по готовой выкройке  (шапочка, лодочка, домик,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кошелек).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умение создавать из бумаги объемные фигуры: делить квадратный лист на несколько равных частей, сглаживать сгибы, надрезать по сгибам (домик, корзинка, кубик).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умение делать игрушки, сувениры из природного материала (шишки, ветки, ягоды) и других материалов (катушки, проволока в цветной обмотке, пустые коробки и др.), прочно соединяя части.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самостоятельно создавать игрушки для сюжетно-ролевых игр (флажки, сумочки, шапочки, салфетки и др.); сувениры для родителей, сотрудников детского сада, елочные украшения.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Привлекать детей к изготовлению пособий для занятий и самостоятельной деятельности (коробки, счетный материал), ремонту книг, настольно-печатных игр.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умение детей экономно и рационально расходовать материалы.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Конструктивно-модельная деятельность.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развивать умение детей устанавливать связь между создаваемыми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постройками и тем, что они видят в окружающей жизни; создавать разнообразные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постройки и конструкции (дома, спортивное и игровое оборудование и т. п.).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Учить выделять основные части и характерные детали конструкций.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Поощрять самостоятельность, творчество, инициативу, дружелюбие.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Помогать анализировать сделанные воспитателем поделки и постройки; на основе анализа находить конструктивные решения и планировать создание собственной постройки.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Знакомить с новыми деталями: разнообразными по форме и величине пластинами, брусками, цилиндрами, конусами и др. Учить заменять одни детали другими.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Формировать умение создавать различные по величине и конструкции постройки одного и того же объекта.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строить по рисунку, самостоятельно подбирать необходимый строительный материал.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развивать умение работать коллективно, объединять свои поделки в соответствии с общим замыслом, договариваться, кто какую часть работы будет выполнять.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Конструирование из деталей конструкторов.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Познакомить с разнообразными пластмассовыми конструкторами. Учить создавать различные модели (здания, самолеты, поезда и т. д.) по рисунку, по словесной инструкции воспитателя, по собственному замыслу.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Познакомить детей с деревянным конструктором, детали которого крепятся штифтами. Учить создавать различные конструкции (мебель, машины) по рисунку и по словесной инструкции воспитателя. Учить создавать конструкции, объединенные общей темой (детская площадка, стоянка машин и др.). Учить разбирать конструкции при помощи скобы и киянки (в пластмассовых  конструкторах).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Музыкальная деятельность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развивать интерес и любовь к музыке, музыкальную отзывчивость на нее. Формировать музыкальную культуру на основе знакомства с классической, народной и современной музыкой. Продолжать развивать музыкальные способности детей: звуковысотный,  ритмический, тембровый, динамический слух.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Способствовать дальнейшему развитию навыков пения, движений под музыку, игры и импровизации мелодий на детских музыкальных инструментах; творческой активности детей.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Слушание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Учить  различать жанры музыкальных произведений (марш, танец, песня).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Совершенствовать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музыкальную память через узнавание мелодий по отдельным фрагментам произведения (вступление, заключение, музыкальная фраза). Совершенствовать навык различения звуков по высоте в пределах квинты, звучания музыкальных инструментов (клавишно-ударные и струнные: фортепиано, скрипка, виолончель, балалайка).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Пение.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Формировать певческие навыки, умение петь легким звуком в диапазоне от «ре» первой октавы до «до» второй октавы, брать дыхание перед началом песни, между музыкальными фразами, произносить отчетливо слова, своевременно начинать и заканчивать песню, эмоционально передавать характер мелодии, петь умеренно, громко и тихо. Способствовать развитию навыков сольного пения, с музыкальным сопровождением и без него. Содействовать проявлению самостоятельности и творческому исполнению песен разного характера. Развивать песенный музыкальный вкус.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Песенное творчество.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Учить импровизировать мелодию на заданный текст.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Учить сочинять мелодии различного характера: ласковую колыбельную, задорный или бодрый марш, плавный вальс, веселую плясовую. Музыкально-ритмические движения. Развивать чувство ритма, умение передавать через движения характер музыки, ее эмоционально-образное содержание. Учить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свободно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ориентироваться в пространстве, выполнять простейшие перестроения, самостоятельно переходить от умеренного к быстрому или медленному темпу, менять движения в соответствии с музыкальными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 xml:space="preserve">фразами. Способствовать формированию навыков исполнения танцевальных движений (поочередное выбрасывание ног вперед в прыжке; приставной шаг с приседанием, с продвижением вперед, кружение; приседание с выставлением ноги вперед). Познакомить с русским хороводом, пляской, а также с танцами других народов.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развивать навыки инсценирования песен:  изображать сказочных животных и птиц (лошадка, коза, лиса, медведь, заяц, журавль, ворон и т. д.) в разных игровых ситуациях.</w:t>
      </w:r>
      <w:proofErr w:type="gramEnd"/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Музыкально-игровое и танцевальное творчество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u w:val="single"/>
          <w:lang w:eastAsia="ru-RU"/>
        </w:rPr>
        <w:t>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Развивать танцевальное творчество; учить придумывать движения к пляскам, танцам, составлять композицию танца, проявляя самостоятельность в творчестве. Учить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самостоятельно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придумывать движения, отражающие содержание песни.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Побуждать к инсценированию содержания песен, хороводов.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Игра на детских музыкальных инструментах. Учить детей исполнять простейшие мелодии на детских музыкальных инструментах; знакомые песенки индивидуально и небольшими группами, соблюдая при этом общую динамику и темп. Развивать творчество детей, побуждать их к активным самостоятельным действиям.</w:t>
      </w:r>
    </w:p>
    <w:p w:rsidR="00277EC8" w:rsidRPr="009E095C" w:rsidRDefault="00277EC8" w:rsidP="00277EC8">
      <w:pPr>
        <w:spacing w:before="120" w:after="120" w:line="240" w:lineRule="auto"/>
        <w:outlineLvl w:val="2"/>
        <w:rPr>
          <w:rFonts w:ascii="Cambria" w:eastAsia="Times New Roman" w:hAnsi="Cambria" w:cs="Times New Roman"/>
          <w:b/>
          <w:bCs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  <w:szCs w:val="28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2.1.5.Образовательная область «Физическое развитие».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 «Физическое развитие включает приобретение опыта в следующих видах деятельности детей: двигательной, в том числе связанной с выполнением упражнений, направленных на развитие таких физических качеств, как координация и гибкость;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способствующих правильному формированию опорнодвигательной системы организма, развитию равновесия, координации движения,  крупной и мелкой моторики обеих рук, а также с правильным, не наносящим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целенаправленности и саморегуляции в двигательной сфере;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становление ценностей 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др.)»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Основные цели и задачи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6"/>
          <w:szCs w:val="26"/>
          <w:lang w:eastAsia="ru-RU"/>
        </w:rPr>
        <w:t>Сохранение, укрепление и охрана здоровья детей; повышение умственной и физической работоспособности, предупреждение утомления. Обеспечение гармоничного физического развития, совершенствование умений и навыков в основных видах движений, воспитание красоты, грациозности, выразительности движений, формирование правильной осанки. Формирование потребности в ежедневной двигательной деятельности. Развитие инициативы, самостоятельности и творчества в двигательной активности, способности к самоконтролю, самооценке при выполнении движений. Развитие интереса к участию в подвижных и спортивных играх и физических упражнениях, активности в самостоятельной двигательной деятельности; интереса и любви к спорту.</w:t>
      </w:r>
    </w:p>
    <w:p w:rsidR="00277EC8" w:rsidRPr="009E095C" w:rsidRDefault="00277EC8" w:rsidP="00277EC8">
      <w:pPr>
        <w:spacing w:after="0" w:line="240" w:lineRule="auto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u w:val="single"/>
          <w:lang w:eastAsia="ru-RU"/>
        </w:rPr>
        <w:t>Содержание психолого-педагогической работы</w:t>
      </w:r>
    </w:p>
    <w:p w:rsidR="00277EC8" w:rsidRPr="009E095C" w:rsidRDefault="00277EC8" w:rsidP="00277EC8">
      <w:pPr>
        <w:spacing w:after="0" w:line="240" w:lineRule="auto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Формирование начальных представлений о здоровом образе жизни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Расширять представления об особенностях функционирования и целостности человеческого организма. Акцентировать внимание детей на особенностях их организма и здоровья («Мне нельзя есть апельсины — у меня аллергия», «Мне нужно носить очки»). Расширять представления о составляющих (важных компонентах) здорового образа жизни (правильное питание, движение, сон и солнце, воздух и вода — наши лучшие друзья) и факторах, разрушающих здоровье.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Формировать представления о зависимости здоровья человека от правильного питания; умения определять качество продуктов, основываясь на сенсорных ощущениях. Расширять представления о роли гигиены и режима дня для здоровья человека.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Формировать представления о правилах ухода за больным (заботиться о нем, не шуметь, выполнять его просьбы и поручения). Воспитывать сочувствие к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болеющим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Формировать умение характеризовать свое самочувствие. Знакомить детей с возможностями здорового человека. Формировать потребность в здоровом образе жизни. Прививать интерес к физической культуре и спорту и желание заниматься физкультурой и спортом. Знакомить с доступными сведениями из истории олимпийского движения. Знакомить с основами техники безопасности и правилами поведения в спортивном зале и на спортивной площадке.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Физическая культура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Продолжать формировать правильную осанку; умение осознанно выполнять движения.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Совершенствовать двигательные умения и навыки детей.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Развивать быстроту, силу, выносливость, гибкость.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Закреплять умение легко ходить и бегать, энергично отталкиваясь от опоры.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Учить бегать наперегонки, с преодолением препятствий. Учить лазать по гимнастической стенке, меняя темп. Учить прыгать в длину, в высоту с разбега, правильно разбегаться, отталкиваться и приземляться в зависимости от вида прыжка, прыгать на мягкое покрытие через длинную скакалку, сохранять равновесие при приземлении. Учить сочетать замах с броском при метании, подбрасывать и ловить мяч одной рукой, отбивать его правой и левой рукой на месте и вести при ходьбе. Учить ходить на лыжах скользящим шагом, подниматься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на склон, спускаться с горы, кататься на двухколесном велосипеде, кататься на самокате, отталкиваясь одной ногой (правой и левой). Учить ориентироваться в пространстве. Учить элементам спортивных игр, играм с элементами соревнования, играм-эстафетам. Приучать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помогать взрослым готовить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физкультурный инвентарь к занятиям физическими упражнениями, убирать его на место. Поддерживать интерес детей к различным видам спорта, сообщать им некоторые сведения о событиях спортивной жизни страны.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  Подвижные игры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 Продолжать учить детей самостоятельно организовывать знакомые подвижные игры, проявляя инициативу и творчество. Воспитывать у детей стремление участвовать в играх с элементами соревнования, игра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х-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эстафетах. Учить спортивным играм и упражнениям. Знакомить с народными играми. Воспитывать честность, справедливость в самостоятельных играх со сверстниками.</w:t>
      </w: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2.2. Комплексно -</w:t>
      </w:r>
      <w:r w:rsidR="002918D1"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тематическое планирование в старшей группе</w:t>
      </w:r>
    </w:p>
    <w:tbl>
      <w:tblPr>
        <w:tblW w:w="10915" w:type="dxa"/>
        <w:tblInd w:w="-11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2"/>
        <w:gridCol w:w="3435"/>
        <w:gridCol w:w="4111"/>
        <w:gridCol w:w="1417"/>
      </w:tblGrid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Тема</w:t>
            </w:r>
          </w:p>
          <w:p w:rsidR="00277EC8" w:rsidRPr="009E095C" w:rsidRDefault="00277EC8" w:rsidP="00277E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недели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hd w:val="clear" w:color="auto" w:fill="FFFFFF"/>
              <w:spacing w:after="0" w:line="0" w:lineRule="atLeast"/>
              <w:ind w:firstLine="58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Содержание работы (Программа «От рождения до школы»)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Часть, формируемая участниками образовательного процесса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Варианты</w:t>
            </w:r>
          </w:p>
          <w:p w:rsidR="00277EC8" w:rsidRPr="009E095C" w:rsidRDefault="00277EC8" w:rsidP="00277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итоговых</w:t>
            </w:r>
          </w:p>
          <w:p w:rsidR="00277EC8" w:rsidRPr="009E095C" w:rsidRDefault="00277EC8" w:rsidP="00277E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мероприятий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До свидания, лето. День Знаний.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Осень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День знаний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4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-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8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сентября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Развивать у детей познавательную мотивацию, интерес к школе, книгам. Формировать  дружеские,  доброжелательные отношения между детьми. Продолжать знакомить  с детским садом, как с ближайшим социальным окружением ребенка (обращая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внимание на произошедшие изменения: покрашен забор, появились новые столы), расширять  представления  о профессиях сотрудников детского сада (воспитатель, помощник воспитателя, музыкальный руководитель, медсестра, дворник).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Расширять и обобщать представления детей об общественной значимости детского сада нашего села, о его сотрудниках, правах и обязанностях детей, посещающих детский сад. Воспитывать заботливое отношение к людям.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Праздник «День знаний».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Что нам осень принесла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2-я неделя 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11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val="uk-UA" w:eastAsia="ru-RU"/>
              </w:rPr>
              <w:t>-15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сентября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знания детей об осени, о времени сбора урожая, об овощах, фруктах, ягодах, грибах.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Формировать первичные представления об экосистемах, природных зонах.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представления о неживой природе.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знания детей об осени, продолжать знакомить с сельскохозяйственными профессиями нашего региона; закреплять знания о правилах поведения на природе. Воспитывать бережное отношение к природе родного края.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Продолжать знакомить с экосистемами, природными зонами Крыма.  Дать понятие о том, что лес - сообщество растений и животных, существующих во взаимосвязи; закреплять правила поведения в лесу, расширять знания о Красной книге Донбасса; о богатстве Донбасса. Продолжать знакомить с экосистемами, природными зонами Донбасса.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Праздник «Осень».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Выставка работ детского творчества.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Дары осеннего леса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3-я неделя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18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val="uk-UA" w:eastAsia="ru-RU"/>
              </w:rPr>
              <w:t>- 22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сентября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Природа - наш друг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4-я неделя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val="uk-UA" w:eastAsia="ru-RU"/>
              </w:rPr>
              <w:t>25-29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сентября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ОКТЯБРЬ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Осень. Я и мое окружение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Осень в жизни животных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6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представления о многообразии мира животных, об особенностях  внешнего вида и поведения животных (повадки, способы защиты от врагов, особенности убежища и т.д.), потребности, об  уникальности и неповторимости каждого вида животных. Учить замечать сходство и различия. Систематизировать представления  о домашних животных, о правилах взаимодействия с животными, об охране животных, о роли  человека в природе и жизни животных.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знания детей об осени, о разнообразии животного мира нашего края. Формировать представление о приспособленности птиц к условиям наземно-воздушной и морской среды обитания и сезонным изменениям этой среды; раскрыть связь строения органов и их функционирование.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Знакомить детей с Красной книгой Донбасса  и её назначением, с животными, занесёнными в Красную книгу.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Выставка «Мир животных»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Деревья и кусты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lastRenderedPageBreak/>
              <w:t>9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3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октября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Расширять представления детей о разнообразии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растительного мира. Дать знания о видовом многообразии лесов: 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лиственный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 хвойный, смешанный. Формировать представления о том, что для человека экологически чистая окружающая среда является фактором здоровья. Продолжать учить детей называть отличительные особенности деревьев и кустарников. Воспитывать бережное отношение к природе.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Продолжать знакомить детей с Красной книгой и её назначением, с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растениями, занесёнными в Красную книгу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Коллективная работа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из гербария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«Осенний лес».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Я вырасту здоровым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(ЗОЖ)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3-я неделя 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6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0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представления о здоровье и здоровом образе жизни. Воспитывать стремление вести здоровый образ жизни. Формировать положительную самооценку.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Закреплять знания домашнего адреса и телефона, имен и отчеств родителей, их профессий. Расширять знания детей о самих себе, о своей семье, о том, где работают родители, как важен для общества их труд.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Понятия «род», «родословная», «семья», «семейное дерево». Культура семейных взаимоотношений: уважение к старшим, почитание отца, любовь к матери, забота о младших. Значение своего имени. История происхождения имен и фамилий у людей разных национальностей. Одинаковые по значению имена детей разных национальностей. Обряды, связанные с наречением имени у нас и наших соседей. Имена в народных праздниках, в названии городов, в устном народном творчестве.  Знакомить с народной мудростью народов на тему здорового образа жизни.  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Спортивный праздник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Моя семья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3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27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НОЯБРЬ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День народного единства. Моя страна. Мой город. Мой дом.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Мое село.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Моя страна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30 октября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3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Формировать представления о том, что на Земле много стран и разных народов, закрепить знания о том, что люди разных национальностей имеют разную культуру и обычаи, национальные традиции, имеют различия во внешнем облике, но общие сходства по образу жизни. Воспитывать гордость за нашу Родину – Великую страну Россию, стремление жить в мире и дружбе со всеми народами мира.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Формировать начальные представления о родном крае, его истории и культуре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.. 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Гостевой этикет в нашей семье и у наших соседей. Закреплять знания о том, как построен наш дом и дом наших соседей. Что общего во внешнем и внутреннем убранстве наших квартир/домов и чем они отличаются. Знакомить с родным селом Достопримечательности и святые места. Культура поведения при посещении святых мест. Знаменитые люди нашего села. Мое любимое место в селе. Знакомство с этикетом и историей воспитания и обучения в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семьях, разучивание пословиц и поговорок о воспитании, составление рассказа «Традиции и любимые занятия моей семьи», свободное рисование по теме «Я - помощник».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Праздник «День народного единства».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Фотовыставка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«Я и моя семья».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Выставка детских рисунков «Осень в родном городе»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толерантности.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6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0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ноября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Мир вещей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3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ноября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Формировать умение классифицировать посуду: кухонная, столовая, чайная. Закрепить понятие «мебель», «бытовая техника». Формировать представление детей 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разных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материалах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: дереве, пластмассе, ткани, металле. Развивать умение классифицировать и объединять предметы по разным признакам. Конкретизировать представления о труде взрослых; представления о жизни человека (быт, дом, транспорт, заводы, фабрики).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Знакомить детей с устройством дома, с бытом и традициями.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представления о предметах быта в русской избе: печь, самовар, ухват, кочерга, люлька, прялка; обогащать словарный запас названиями предметов быта; воспитывать устойчивый интерес и уважение к истории и культуре русского, крымскотатарского, украинского и др. народов.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Знакомить детей с национальными костюмами разных народов. Расширять словарный запас.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Викторина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«Знатоки»</w:t>
            </w:r>
          </w:p>
        </w:tc>
      </w:tr>
      <w:tr w:rsidR="009E095C" w:rsidRPr="009E095C" w:rsidTr="00277EC8">
        <w:trPr>
          <w:trHeight w:val="964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Профессии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30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ноября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Уточнить представления о роли современной техники в трудовой деятельности взрослых, о работе столяра, маляра, мастера по изготовлению посуды, швеи.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Воспитывать интерес и уважение к культуре разных народов.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2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ДЕКАБРЬ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Новый год!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2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Зимние изменения в природе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 1-4</w:t>
            </w:r>
          </w:p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представления детей о сезонных изменениях, происходящих в природе в зимнее время. Закрепить знания о зимних месяцах.</w:t>
            </w:r>
          </w:p>
          <w:p w:rsidR="00277EC8" w:rsidRPr="009E095C" w:rsidRDefault="00277EC8" w:rsidP="00277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Закрепить знания об особенностях существования растений зимой, обобщить знания об образе жизни и характерном поведении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животных в лесу зимой. Формировать эстетическое отношение к зимним явлениям природы.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 xml:space="preserve">Формировать знания детей о том, что в Донецком регионе  зима мягкая, часто дождливая. Снег выпадает и задерживается в основном во второй половине января. 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Обобщить и систематизировать представление о характерных для Крыма признаках зимы.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Знакомить с правилами безопасного поведения в природе во время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сильного ветра, урагана, гололеда, ливневых дождей.</w:t>
            </w:r>
          </w:p>
          <w:p w:rsidR="00277EC8" w:rsidRPr="009E095C" w:rsidRDefault="00277EC8" w:rsidP="00277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Учить видеть и описывать красоту зимнего пейзажа. Расширять словарный запас. Продолжать приобщать к народной культуре. Знакомить с народными приметами зимы. Народные приметы разных народов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.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Степная зона и предгорье. Охрана природы.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Новогодние подарки своими руками.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Новогоднее оформление групп</w:t>
            </w:r>
          </w:p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Новогодний праздник</w:t>
            </w:r>
          </w:p>
        </w:tc>
      </w:tr>
      <w:tr w:rsidR="009E095C" w:rsidRPr="009E095C" w:rsidTr="00277EC8">
        <w:trPr>
          <w:trHeight w:val="2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Кто, как готовится к зиме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lastRenderedPageBreak/>
              <w:t>4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8</w:t>
            </w:r>
          </w:p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декабря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2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Мастерская Деда Мороза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Праздник елки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3-я и 4-я неделя</w:t>
            </w:r>
          </w:p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-31 декабря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Привлекать  детей к активному разнообразному участию в подготовке к празднику и его проведении. Содействовать  возникновению чувства удовлетворения от участия в коллективной предпраздничной деятельности.</w:t>
            </w:r>
          </w:p>
          <w:p w:rsidR="00277EC8" w:rsidRPr="009E095C" w:rsidRDefault="00277EC8" w:rsidP="00277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Закладывание основ праздничной культуры. Развивать  эмоционально положительное  отношение  к предстоящему празднику, желание активно участвовать в его подготовке. Поощрять стремления поздравить близких людей с праздником, преподнести подарки, сделанные своими руками. Знакомить  с традициями празднования Нового года в различных странах.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Познакомить с традициями празднования Нового года в  нашем регионе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,г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ороде. Привлекать к активному  разнообразному участию в подготовке к празднику и его проведению; воспитывать чувство удовлетворения от участия в коллективной предпраздничной деятельности. Вызвать стремление поздравить 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близких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 праздником, преподнести  подарки, сделанные своими руками.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22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ЯНВАРЬ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Зима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3402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Рождество.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Старый новый год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и 2-я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Каникулы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Продолжать знакомить с традициями проведения праздников, приобщать к активному участию в фольклорных праздниках.  Вызвать эмоционально положительное отношение к предстоящему празднику, желание активно участвовать в его подготовке. Познакомить с традициями празднования «Рождества и «Старого нового года».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Продолжать знакомить детей с зимой как временем года, с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и обогащать знания детей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Приобщить детей к истокам русской традиционной культуры познакомить с обрядами, которые существовали на Руси. Познакомить детей с понятием Рождественские Святки, с традициями, обычаями и обрядами, связанными с их организацией и проведением: гадания, народные гуляния, колядование.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Знакомить детей с календарно-обрядовыми играми народов Крыма, с колядками, щедровками.  Обогащать эмоциональный мир детей восприятием музыкального наследия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людей, живущих в Крыму, вызывать интерес к народной музыке.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Праздничный досуг «Рождественские посиделки»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Музыкально-спортивный досуг «Зимние забавы»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Зимние забавы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(ЗОЖ)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3-я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5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19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января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Жизнь природы зимой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6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января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ФЕВРАЛЬ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День Защитника Отечества.</w:t>
            </w: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 8 Марта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Здоровье. Спорт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9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февраля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Дать представление об особенностях строения организма. Формировать знания о факторах здорового образа жизни; здоровье и болезнях. Называть зимние виды спорта. Формировать представление об Олимпиаде, ее истории, Олимпийской символике, Олимпийском огне, Олимпийских играх древности. Традиции олимпиады. Спортсмены. 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Знакомить с разными родами войск (пехота, морские, воздушные, танковые войска), боевой техникой. 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мальчикам, как будущим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защитникам Родины.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Знакомить с народными былинами о богатырях Илье Муромце, Добрыне Никитиче и Алеше Поповиче и др. Знакомить с легендами.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Закрепить знания о военных профессиях, специальном транспорте. Расширять знания детей о достопримечательностях родного края, знакомить с историческими памятниками и музеями.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День здоровья.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Фотовыставка «Мой папа – солдат»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Слава Армии родной!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2-я неделя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-16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Военная техника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9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23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Мои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 xml:space="preserve"> мама и бабушка</w:t>
            </w:r>
          </w:p>
          <w:p w:rsidR="00277EC8" w:rsidRPr="009E095C" w:rsidRDefault="00277EC8" w:rsidP="00277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4-я неделя</w:t>
            </w:r>
          </w:p>
          <w:p w:rsidR="00277EC8" w:rsidRPr="009E095C" w:rsidRDefault="00277EC8" w:rsidP="00277E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6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9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февраля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Организовать все виды детской деятельности вокруг темы семьи, любви к маме, бабушке. 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Воспитывать уважение к воспитателям. Расширять гендерные представления, формировать у мальчиков представления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 отношение к самым близким людям, потребность радовать родных людей добрыми делами.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знания о традициях семьи. Расширять знания детей о том, какую посуду мама использует на кухне. Из каких продуктов она любит готовить. Что готовят в нашей семье и у наших соседей каждый день и во время праздников. Как в семье сидят за столом. Пословицы и поговорки про маму и бабушку. Понятие «святыня». В каждой семье есть семейные святыни (самое дорогое и сокровенное, что передается из поколения в поколение). Знакомить детей с образцами народной вышивки. Особенности орнаментов, узоров, цветовой гаммы в работах крымских мастеров.  Знакомство с национальными костюмами народов Крыма.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Изготовление подарков мамам.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Выставка рисунков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«Вам, дорогие мамы»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Праздник 8 Марта.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Наши добрые дела</w:t>
            </w:r>
          </w:p>
          <w:p w:rsidR="00277EC8" w:rsidRPr="009E095C" w:rsidRDefault="00277EC8" w:rsidP="00277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неделя</w:t>
            </w: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</w:p>
          <w:p w:rsidR="00277EC8" w:rsidRPr="009E095C" w:rsidRDefault="00277EC8" w:rsidP="00277EC8">
            <w:pPr>
              <w:shd w:val="clear" w:color="auto" w:fill="FFFFFF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4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7</w:t>
            </w: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марта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226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Народная культура и традиции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2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Народные промыслы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2-я неделя</w:t>
            </w:r>
          </w:p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11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5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Продолжать знакомить детей с народными традициями и обычаями, с народным декоративно-прикладным искусством (Городец, Полхов-Майдан, Гжель).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Расширять представления о народных игрушках (матрешки — 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городецкая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 богородская; бирюльки). Знакомить с национальным декоративно-прикладным искусством.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  <w:p w:rsidR="00277EC8" w:rsidRPr="009E095C" w:rsidRDefault="00277EC8" w:rsidP="00277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Учить детей проявлять интерес к художественному слову. Воспитывать интерес и желание беречь книги.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знания детей о народном, декоративно-прикладном искусстве, игрушках народов Крыма. Знакомить с историей возникновения игрушки разных народов. Гончарное производство. Посуда, предметы быта, украшения жилища, игрушки. Материалы и способы их обработки. Знакомство с мастерами, живущими рядом в городе или поселке. Особенности росписи глиняных изделий у народных мастеров, живущих на Донбассе.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Практическая деятельность детей: выполнение доступных видов изделий. Объемная деревянная скульптура.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Сказочные деревянные фигурки на «Поляне сказок». Практическая деятельность детей: оформление природного материала (веток, коряг, корней деревьев и т.д.).</w:t>
            </w:r>
          </w:p>
          <w:p w:rsidR="00277EC8" w:rsidRPr="009E095C" w:rsidRDefault="00277EC8" w:rsidP="00277EC8">
            <w:pPr>
              <w:spacing w:after="0" w:line="2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Познакомить детей с писателями Белоусовым Евгением Васильевичем и Огурцовой Лидией Викторовной. Учить 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внимательно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слушать произведения. Создавать условия для активизации речи детей.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Формировать умение с помощью жестов и мимикой передавать образ героя. Воспитывать бережное отношение к книгам. Продолжать знакомить с фольклором: сказаниями, сказками, былинами, легендами, притчами, мифами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..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Выставка детского творчества.</w:t>
            </w:r>
          </w:p>
        </w:tc>
      </w:tr>
      <w:tr w:rsidR="009E095C" w:rsidRPr="009E095C" w:rsidTr="00277EC8">
        <w:trPr>
          <w:trHeight w:val="2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Народная игрушка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3-я неделя</w:t>
            </w:r>
          </w:p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8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2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Народный фольклор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4-я неделя</w:t>
            </w:r>
          </w:p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5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29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марта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rPr>
          <w:trHeight w:val="20"/>
        </w:trPr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Жизнь природы весной. Пернатые друзья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и 2-я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1-16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у детей обобщенных представлений о весне как времени года, о приспособленности растений и животных к изменениям в природе. Расширять знания  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представления о сезонных изменениях в природе весна затяжная, прохладная, с ветрами и неустойчивой погодой, что связано с медленным нагреванием морской воды.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знания о животных и растениях родного края. Продолжать знакомить с сезонными видами труда и сельскохозяйственными профессиями.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представление о приспособленности птиц к условиям наземно-воздушной и морской среды обитания и сезонным изменениям этой среды. Воспитывать бережное отношение к пернатым друзьям. Знакомить с птицами, занесёнными в Красную книгу Крыма.  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День космонавтики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7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-23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апреля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знания детей о космическом пространстве, о планетах Солнечной системы, небесных телах, о вселенной.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знания о профессии космонавта. Воспитывать уважение к этой профессии.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Донбасс на глобусе. Знакомить детей с Национальным центром управления и испытания космических средств 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Коллаж «Этот удивительный космос»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Берегите нашу Землю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18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-30 апреля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Воспитывать бережное отношение к окружающему миру, к живой и неживой природе. Формировать элементарные экологические представления. Привлекать детей к посильному труду на участке детского сада, в цветнике.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знания детей о том, что вода необходима для жизни человека так же, как воздух, поэтому ее нужно беречь. Расширять знания о том, что для охраны растительного и животного мира создано шесть заповедников. Самый большой – Крымский государственный заповедник. Заповедник международного значения «Лебяжьи острова».  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Объектом охраны является также Кара-Даг. Своеобразным памятником природы является и Никитский ботанический сад. Формировать представления, что природу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охраняют лесники и пожарные. Лесники следят за санитарным состоянием леса. Пожарные охраняют лес от пожаров.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7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День Победы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День Победы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1-я и 2-я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3-1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4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Воспитывать дошкольников в духе патриотизма, любви к Родине. Расширять знания  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Знакомить детей с конкретными историческими личностями, героями ВОВ,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 историческими памятниками героям войны. Знакомить детей с особенностями войны с фашизмом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фашистской оккупацией и её жертвами.  Холокост. Знакомить детей с городами-героями: Керчь и Севастополь, их достопримечательностями.  Продолжать знакомить с творчеством писателей и поэтов, их произведениями, посвящёнными ВОВ и празднику победы.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Праздник «Этот День Победы» Возложение цветов.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Мир природы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3-я неделя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5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19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мая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34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у детей обобщенных представлений о лете как времени года; признаках лета. 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представления  о съедобных и несъедобных грибах.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Формировать исследовательский и познавательный интерес в ходе экспериментирования с водой и песком. Знакомить с летними видами спорта.</w:t>
            </w:r>
          </w:p>
        </w:tc>
        <w:tc>
          <w:tcPr>
            <w:tcW w:w="41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Формировать у детей представления о сезонных изменениях в природе: лето в основном жаркое, засушливое. В середине июля и в августе растительность в степи и предгорьях высыхает, почва трескается, сильно мелеют или пересыхают реки. Расширять знания детей о водной среде: реках, водохранилищах, озёрах, водопадах, лиманах, подземных водах, источниках минеральных вод. Расширять представления о растительном мире морей: водоросли, филлофора, морская капуста. 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Расширять и обогащать представления об опасных животных и насекомых: дикий кабан, тарантул, паук каракурт, клещ, сколопендра, степная гадюка, морской ерш, морской кот и морской дракон, некоторые виды медуз, крымский усач (марена).</w:t>
            </w:r>
            <w:proofErr w:type="gramEnd"/>
          </w:p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Продолжать развивать представления детей о пресмыкающихся и земноводных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змея, степная гадюка, лягушка, ящерица, черепаха и др. Пресмыкающиеся, занесённые в Красную книгу: средиземноморский геккон, леопардовый полоз и др.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Знакомить детей с насекомыми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родного края: жук-богомол, крымская жужелица, цикада, тля.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Насекомые, занесённые в Красную книгу: бражник «мертвая голова», крымская зернистая жужелица.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Прогулк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а-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экскурсия по территории детского сада.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Викторина «Мы любим и знаем наш край»</w:t>
            </w:r>
          </w:p>
        </w:tc>
      </w:tr>
      <w:tr w:rsidR="009E095C" w:rsidRPr="009E095C" w:rsidTr="00277EC8"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  <w:lang w:eastAsia="ru-RU"/>
              </w:rPr>
              <w:t>Летние забавы</w:t>
            </w:r>
          </w:p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4-я неделя</w:t>
            </w:r>
          </w:p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2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-31 мая</w:t>
            </w:r>
          </w:p>
        </w:tc>
        <w:tc>
          <w:tcPr>
            <w:tcW w:w="34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41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</w:pPr>
          </w:p>
        </w:tc>
      </w:tr>
    </w:tbl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2.3. Взаимодействие взрослых с детьми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Взаимодействие взрослых с детьми является важнейшим фактором развития ребенка и пронизывает все направления образовательной деятельности.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С помощью взрослого и в самостоятельной деятельности ребенок учится познавать окружающий мир, играть, рисовать, общаться с окружающими. Процесс приобщения к культурным образцам человеческой деятельности (культуре жизни, познанию мира, речи, коммуникации, и прочим), приобретения культурных умений при взаимодействии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взрослыми и в самостоятельной деятельности в предметной среде называется процессом овладения культурными практиками.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Процесс приобретения общих культурных умений во всей его полноте возможен только в том случае, если взрослый выступает в этом процессе в роли партнера, а не руководителя, поддерживая и развивая мотивацию ребенка. Партнерские отношения взрослого и ребенка в организации и в семье являются разумной альтернативой двум диаметрально противоположным подходам: прямому обучению и образованию, основанному на идеях «свободного воспитания».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деятельности. Взрослый участвует в реализации поставленной цели наравне с детьми, как более опытный и компетентный партнер.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Для личностно-порождающего взаимодействия характерно принятие ребенка таким, какой он есть, и вера в его способности. Взрослый не подгоняет ребенка под какой-то определенный «стандарт», а строит общение с ним с ориентацией на достоинства и индивидуальные особенности ребенка, его характер, привычки, интересы, предпочтения. Он сопереживает ребенку в радости и огорчениях, оказывает поддержку при затруднениях, участвует в его играх и занятиях. Взрослый старается избегать запретов и наказаний. Ограничения и порицания используются в случае крайней необходимости, не унижая достоинство ребенка. Такой стиль воспитания обеспечивает ребенку чувство психологической защищенности, способствует развитию его индивидуальности, положительных взаимоотношений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взрослыми и другими детьми.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Личностно-порождающее взаимодействие способствует формированию у ребенка  различных позитивных качеств. Ребенок учится уважать себя и других, так как отношение ребенка к себе и другим людям всегда отражает характер отношения к нему окружающих взрослых. Он приобретает чувство уверенности в себе, не боится ошибок. Когда взрослые предоставляют ребенку  самостоятельность, оказывают поддержку, вселяют веру в его силы, он не пасует перед трудностями, настойчиво ищет пути их преодоления.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Ребенок не боится быть самим собой, быть искренним. Когда взрослые поддерживают индивидуальность ребенка, принимают его таким, каков он есть, избегают неоправданных ограничений и наказаний, ребенок не боится быть самим собой, признавать свои ошибки. Взаимное доверие между взрослыми и детьми способствует истинному принятию ребенком моральных норм.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Ребенок учится брать на себя ответственность за свои решения и поступки. Ведь взрослый везде, где это возможно, предоставляет ребенку  право выбора того или действия. Признание за ребенком права иметь свое мнение, выбирать занятия по душе,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партнеров по игре способствует формированию у него личностной зрелости и, как следствие, чувства ответственности за свой выбор.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Ребенок приучается думать самостоятельно, поскольку взрослые не навязывают ему своего решения, а способствуют тому, чтобы он принял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собственное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 Ребенок учится адекватно выражать свои чувства. Помогая ребенку осознать свои переживания, выразить их словами, взрослые содействуют формированию у него умения проявлять чувства социально приемлемыми способами.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 Ребенок учится понимать других и сочувствовать им, потому что получает этот опыт из общения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взрослыми и переносит его на других людей.</w:t>
      </w: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2.4. Формы взаимодействия с семьями воспитанников.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Цель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—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социально-педагогических ситуаций, связанных с воспитанием ребенка); обеспечение права родителей на уважение и понимание, на участие в жизни детского сада.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Родителям и воспитателям необходимо преодолеть субординацию, монологизм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Основные задачи взаимодействия детского сада с семьей: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изучение отношения педагогов и родителей к различным вопросам воспитания, обучения, развития детей, условий организации разнообразной деятельности в детском саду и семье;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привлечение семей воспитанников к участию в совместных с педагогами мероприятиях, организуемых в районе (городе, области);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Воспитательно-образовательный проце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сс стр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оится при тесном взаимодействии с семьями воспитанников с использованием различных форм и методов и в соответствии плана работы по взаимодействию с семьями воспитанников.</w:t>
      </w:r>
    </w:p>
    <w:p w:rsidR="002918D1" w:rsidRPr="009E095C" w:rsidRDefault="002918D1" w:rsidP="0027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277EC8" w:rsidRPr="009E095C" w:rsidRDefault="00277EC8" w:rsidP="00277EC8">
      <w:pPr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Перспективный план по взаимодействию с родителями.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Цель: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Сплочение родителей и педагогов ДОУ и создание единых установок на формирование у дошкольников ценностных ориентиров.</w:t>
      </w:r>
    </w:p>
    <w:tbl>
      <w:tblPr>
        <w:tblW w:w="10774" w:type="dxa"/>
        <w:tblInd w:w="-88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9"/>
        <w:gridCol w:w="9085"/>
      </w:tblGrid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Название мероприятий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1. </w:t>
            </w: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Групповое родительское собрание на тему: «Возрастные особенности детей старшего дошкольного возраста».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Консультация «Отравления»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3.Памятка для родителей «Возрастные особенности детей старшего дошкольного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возраста».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Консультация «О здоровье – всерьёз. Грипп».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Выставка рисунков и поделок.  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Консультация «О правилах семейного этикета».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Фото стенд ко Дню Матери. «Счастливые моменты нашей жизни».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 Консультация «Как провести выходной день с ребенком?»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</w:t>
            </w:r>
            <w:r w:rsidRPr="009E095C">
              <w:rPr>
                <w:rFonts w:ascii="Arial" w:eastAsia="Times New Roman" w:hAnsi="Arial" w:cs="Arial"/>
                <w:color w:val="404040" w:themeColor="text1" w:themeTint="BF"/>
                <w:sz w:val="27"/>
                <w:szCs w:val="27"/>
                <w:lang w:eastAsia="ru-RU"/>
              </w:rPr>
              <w:t> 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Консультация «Если хочешь быть здоровым – закаляйся!»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1.Групповое родительское собрание. «Безопасность детей – забота взрослых!»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Консультация в родительский уголок «Особенности речи детей 5-6 лет».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Участие родителей в конкурсе «Новогодняя игрушка».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lang w:eastAsia="ru-RU"/>
              </w:rPr>
              <w:t>4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. Консультация «Безопасность ребенка в новогодние праздники»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Консультация «Поговорим о вежливости».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Анкетирование на тему: «Здоровый образ жизни».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Конкурс рисунков взрослых и детей на тему «Зимние развлечения».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1.Рекомендации для родителей по организации питания детей.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Консультация «Игры на развитие речевой активности детей».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Совместное проведение праздника «Аты-баты, шли солдаты».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Стенд для родителей «Как мы живем? - отражающий досуговую деятельность детей.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Что мы знаем о своем ребенке? Анкетирование родителей.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Консультация «Внимание дорога!»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Участие родителей в праздниках, развлечениях.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«Субботник вместе с нами».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Консультация на тему: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0"/>
                <w:szCs w:val="20"/>
                <w:lang w:eastAsia="ru-RU"/>
              </w:rPr>
              <w:t> 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«Как научить ребенка личной безопасности».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4.Консультация «Чем и как занять ребёнка дома».</w:t>
            </w:r>
          </w:p>
        </w:tc>
      </w:tr>
      <w:tr w:rsidR="009E095C" w:rsidRPr="009E095C" w:rsidTr="00277EC8"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9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1. Групповое родительское собрание «</w:t>
            </w: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Странички нашего года».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2.Организация выставки – поздравления ко Дню Победы.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3.Благоустройство участка и территории детского сада.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Консультация «Осторожно клещи!»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Занимайтесь с детьми летом!</w:t>
            </w:r>
          </w:p>
        </w:tc>
      </w:tr>
    </w:tbl>
    <w:p w:rsidR="00A46F76" w:rsidRPr="009E095C" w:rsidRDefault="00A46F76" w:rsidP="00277EC8">
      <w:pPr>
        <w:pBdr>
          <w:bottom w:val="single" w:sz="6" w:space="0" w:color="D6DDB9"/>
        </w:pBdr>
        <w:spacing w:after="0" w:line="240" w:lineRule="auto"/>
        <w:ind w:left="-567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277EC8" w:rsidRPr="009E095C" w:rsidRDefault="00277EC8" w:rsidP="00277EC8">
      <w:pPr>
        <w:pBdr>
          <w:bottom w:val="single" w:sz="6" w:space="0" w:color="D6DDB9"/>
        </w:pBdr>
        <w:spacing w:after="0" w:line="240" w:lineRule="auto"/>
        <w:ind w:left="-567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2.5. Особенности организации образовательного процесса в группе</w:t>
      </w:r>
    </w:p>
    <w:p w:rsidR="00277EC8" w:rsidRPr="009E095C" w:rsidRDefault="00277EC8" w:rsidP="00277EC8">
      <w:pPr>
        <w:spacing w:after="0" w:line="240" w:lineRule="auto"/>
        <w:ind w:left="-567" w:right="2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образовательный процесс группы включены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мероприятия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учитывающие климатические особенности Донецкого региона, направленные на оздоровление детей и предупреждение утомляемости: Дни и Недели здоровья, закаливающие и оздоравливающие  процедуры.</w:t>
      </w:r>
    </w:p>
    <w:p w:rsidR="00277EC8" w:rsidRPr="009E095C" w:rsidRDefault="00277EC8" w:rsidP="00277EC8">
      <w:pPr>
        <w:spacing w:after="0" w:line="240" w:lineRule="auto"/>
        <w:ind w:left="-567" w:right="2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Организованная образовательная деятельность проводится в период с 01 сентября по 31 мая. В зимний период для детей, посещающих ДОУ, организуются каникулы с 1 января по 9 января, во время которых осуществляется непосредственно образовательная деятельность только эстетически-оздоровительного цикла (музыкальные, спортивные занятия, изобразительное искусство, игровые комплексы, тематические развлечения).</w:t>
      </w:r>
    </w:p>
    <w:p w:rsidR="00277EC8" w:rsidRPr="009E095C" w:rsidRDefault="00277EC8" w:rsidP="00277EC8">
      <w:pPr>
        <w:spacing w:after="0" w:line="240" w:lineRule="auto"/>
        <w:ind w:left="-567" w:right="2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холодное время при благоприятных погодных условиях пребывание детей на воздухе проводится согласно нормам СанПиН 2.4.1.3049-13. В тёплое время года жизнедеятельность детей преимущественно организуется на открытом воздухе.</w:t>
      </w:r>
    </w:p>
    <w:p w:rsidR="00277EC8" w:rsidRPr="009E095C" w:rsidRDefault="00277EC8" w:rsidP="00277EC8">
      <w:pPr>
        <w:spacing w:after="0" w:line="240" w:lineRule="auto"/>
        <w:ind w:left="-567" w:right="20"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летний период проводятся спортивные и подвижные игры, праздники и развлечения, экскурсии и другие виды совместной деятельности.</w:t>
      </w:r>
    </w:p>
    <w:p w:rsidR="00277EC8" w:rsidRPr="009E095C" w:rsidRDefault="00277EC8" w:rsidP="00277EC8">
      <w:pPr>
        <w:spacing w:after="0" w:line="240" w:lineRule="auto"/>
        <w:ind w:left="-567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shd w:val="clear" w:color="auto" w:fill="FFFFFF"/>
          <w:lang w:eastAsia="ru-RU"/>
        </w:rPr>
        <w:t>Организационные особенности:</w:t>
      </w:r>
    </w:p>
    <w:p w:rsidR="00277EC8" w:rsidRPr="009E095C" w:rsidRDefault="00277EC8" w:rsidP="00277EC8">
      <w:pPr>
        <w:spacing w:after="0" w:line="240" w:lineRule="auto"/>
        <w:ind w:left="-567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Эффективность образовательного процесса обусловлена активностью обеих сторон взаимодействия (педагога и ребенка), с вовлечением в образовательный процесс родителей воспитанников (лиц их заменяющих). Основной акцент взаимодействия направлен на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lastRenderedPageBreak/>
        <w:t>реализацию технологии сотрудничества (педагог - ребенок - родитель) и создание предметно-развивающей среды в группе для организации самостоятельной деятельности детей.</w:t>
      </w:r>
    </w:p>
    <w:p w:rsidR="00277EC8" w:rsidRPr="009E095C" w:rsidRDefault="00277EC8" w:rsidP="00277EC8">
      <w:pPr>
        <w:spacing w:after="0" w:line="240" w:lineRule="auto"/>
        <w:ind w:left="-567" w:right="20" w:firstLine="284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основу организации воспитательно - образовательного процесса положены следующие принципы:</w:t>
      </w:r>
    </w:p>
    <w:p w:rsidR="00277EC8" w:rsidRPr="009E095C" w:rsidRDefault="00277EC8" w:rsidP="00277EC8">
      <w:pPr>
        <w:spacing w:after="0" w:line="240" w:lineRule="auto"/>
        <w:ind w:left="-567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Комплексно - тематический принцип с ведущей         игровой деятельностью, предполагает решение программных задач в разных формах деятельности взрослых и детей, а также в самостоятельной деятельности детей. В основу комплексно - тематического принципа положены социально значимые для образовательного процесса события: календарные праздники, лексические темы согласно сезонности и на основе программных требований.</w:t>
      </w:r>
    </w:p>
    <w:p w:rsidR="00277EC8" w:rsidRPr="009E095C" w:rsidRDefault="00277EC8" w:rsidP="00277EC8">
      <w:pPr>
        <w:spacing w:after="0" w:line="240" w:lineRule="auto"/>
        <w:ind w:left="-567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Принцип интеграции образовательных областей предполагает   решение задач образовательной области в ходе реализации других.</w:t>
      </w:r>
    </w:p>
    <w:p w:rsidR="00277EC8" w:rsidRPr="009E095C" w:rsidRDefault="00277EC8" w:rsidP="00277EC8">
      <w:pPr>
        <w:spacing w:after="0" w:line="240" w:lineRule="auto"/>
        <w:ind w:left="-567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- Принцип построения образовательного процесса на адекватных возрасту формах работы с детьми.</w:t>
      </w:r>
    </w:p>
    <w:p w:rsidR="00277EC8" w:rsidRPr="009E095C" w:rsidRDefault="00277EC8" w:rsidP="00277EC8">
      <w:pPr>
        <w:spacing w:after="0" w:line="240" w:lineRule="auto"/>
        <w:ind w:left="-567"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Праздники для воспитанников старшей группы в течение учебного года планируются в соответствии с Годовым планом работы ДОУ на учебный год.</w:t>
      </w:r>
    </w:p>
    <w:p w:rsidR="00277EC8" w:rsidRPr="009E095C" w:rsidRDefault="00277EC8" w:rsidP="00277EC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567"/>
        <w:outlineLvl w:val="0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В календарный план воспитательной работы в обязательном порядке включаются воспитательные события, указанные в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Примерн</w:t>
      </w:r>
      <w:r w:rsidRPr="009E095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ом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переч</w:t>
      </w:r>
      <w:r w:rsidRPr="009E095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>не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основных государственных и народных праздников, памятных дат</w:t>
      </w:r>
      <w:r w:rsidRPr="009E095C">
        <w:rPr>
          <w:rFonts w:ascii="Times New Roman" w:eastAsia="Calibri" w:hAnsi="Times New Roman" w:cs="Times New Roman"/>
          <w:color w:val="404040" w:themeColor="text1" w:themeTint="BF"/>
          <w:sz w:val="24"/>
          <w:szCs w:val="24"/>
          <w:shd w:val="clear" w:color="auto" w:fill="FFFFFF"/>
        </w:rPr>
        <w:t xml:space="preserve"> (пункт 36.4 ФОП дошкольного образования)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</w:t>
      </w:r>
    </w:p>
    <w:p w:rsidR="00277EC8" w:rsidRPr="009E095C" w:rsidRDefault="00277EC8" w:rsidP="00277EC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left="-567"/>
        <w:outlineLvl w:val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      </w:t>
      </w:r>
    </w:p>
    <w:tbl>
      <w:tblPr>
        <w:tblStyle w:val="21"/>
        <w:tblW w:w="9606" w:type="dxa"/>
        <w:tblLayout w:type="fixed"/>
        <w:tblLook w:val="04A0" w:firstRow="1" w:lastRow="0" w:firstColumn="1" w:lastColumn="0" w:noHBand="0" w:noVBand="1"/>
      </w:tblPr>
      <w:tblGrid>
        <w:gridCol w:w="2802"/>
        <w:gridCol w:w="4961"/>
        <w:gridCol w:w="1843"/>
      </w:tblGrid>
      <w:tr w:rsidR="009E095C" w:rsidRPr="009E095C" w:rsidTr="00277EC8">
        <w:tc>
          <w:tcPr>
            <w:tcW w:w="2802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 xml:space="preserve">Направления воспитания </w:t>
            </w: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Тематика мероприятия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Сроки проведения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 w:val="restart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Патриотическое</w:t>
            </w: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Мира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21 сентября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4 ноября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30 ноября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 декабря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Героев Отечества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9 декабря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Всемирный день родного языка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10 февраля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Защитников Отечества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23 февраля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</w:rPr>
              <w:t>День моряка-подводника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</w:rPr>
              <w:t>19 марта</w:t>
            </w:r>
          </w:p>
        </w:tc>
      </w:tr>
      <w:tr w:rsidR="009E095C" w:rsidRPr="009E095C" w:rsidTr="00277EC8">
        <w:trPr>
          <w:trHeight w:val="31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космонавтики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12 апреля</w:t>
            </w:r>
          </w:p>
        </w:tc>
      </w:tr>
      <w:tr w:rsidR="009E095C" w:rsidRPr="009E095C" w:rsidTr="00277EC8">
        <w:trPr>
          <w:trHeight w:val="29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Победы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9 мая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России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12 июня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русского языка в ООН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6 июня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памяти и скорби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22 июня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День военно-морского флота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30 июля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rPr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воздушно-десантных войск России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 августа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 w:val="restart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Духовно-нравственное</w:t>
            </w: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Международный день благотворительности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5 сентября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пожилых людей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октября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защиты животных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4 октября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хлеба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16 октября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 декабря</w:t>
            </w:r>
          </w:p>
        </w:tc>
      </w:tr>
      <w:tr w:rsidR="009E095C" w:rsidRPr="009E095C" w:rsidTr="00277EC8">
        <w:trPr>
          <w:trHeight w:val="28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Международный день образования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24 января</w:t>
            </w:r>
          </w:p>
        </w:tc>
      </w:tr>
      <w:tr w:rsidR="009E095C" w:rsidRPr="009E095C" w:rsidTr="00277EC8">
        <w:trPr>
          <w:trHeight w:val="270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День спонтанного проявления доброты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17 февраля</w:t>
            </w:r>
          </w:p>
        </w:tc>
      </w:tr>
      <w:tr w:rsidR="009E095C" w:rsidRPr="009E095C" w:rsidTr="00277EC8">
        <w:trPr>
          <w:trHeight w:val="27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Всемирный день дикой природы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 марта</w:t>
            </w:r>
          </w:p>
        </w:tc>
      </w:tr>
      <w:tr w:rsidR="009E095C" w:rsidRPr="009E095C" w:rsidTr="00277EC8">
        <w:trPr>
          <w:trHeight w:val="27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донора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20 апреля</w:t>
            </w:r>
          </w:p>
        </w:tc>
      </w:tr>
      <w:tr w:rsidR="009E095C" w:rsidRPr="009E095C" w:rsidTr="00277EC8">
        <w:trPr>
          <w:trHeight w:val="27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День славянской письменности и культуры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24 мая</w:t>
            </w:r>
          </w:p>
        </w:tc>
      </w:tr>
      <w:tr w:rsidR="009E095C" w:rsidRPr="009E095C" w:rsidTr="00277EC8">
        <w:trPr>
          <w:trHeight w:val="27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Защиты детей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июня</w:t>
            </w:r>
          </w:p>
        </w:tc>
      </w:tr>
      <w:tr w:rsidR="009E095C" w:rsidRPr="009E095C" w:rsidTr="00277EC8">
        <w:trPr>
          <w:trHeight w:val="27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8 июля</w:t>
            </w:r>
          </w:p>
        </w:tc>
      </w:tr>
      <w:tr w:rsidR="009E095C" w:rsidRPr="009E095C" w:rsidTr="00277EC8">
        <w:trPr>
          <w:trHeight w:val="26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Всемирный день гуманитарной помощи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19 августа</w:t>
            </w:r>
          </w:p>
        </w:tc>
      </w:tr>
      <w:tr w:rsidR="009E095C" w:rsidRPr="009E095C" w:rsidTr="00277EC8">
        <w:trPr>
          <w:trHeight w:val="262"/>
        </w:trPr>
        <w:tc>
          <w:tcPr>
            <w:tcW w:w="2802" w:type="dxa"/>
            <w:vMerge w:val="restart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Социальное</w:t>
            </w:r>
          </w:p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отца в России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15 октября</w:t>
            </w:r>
          </w:p>
        </w:tc>
      </w:tr>
      <w:tr w:rsidR="009E095C" w:rsidRPr="009E095C" w:rsidTr="00277EC8">
        <w:trPr>
          <w:trHeight w:val="26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Бабушек и Дедушек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28 октября</w:t>
            </w:r>
          </w:p>
        </w:tc>
      </w:tr>
      <w:tr w:rsidR="009E095C" w:rsidRPr="009E095C" w:rsidTr="00277EC8">
        <w:trPr>
          <w:trHeight w:val="26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матери в России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29 октября</w:t>
            </w:r>
          </w:p>
        </w:tc>
      </w:tr>
      <w:tr w:rsidR="009E095C" w:rsidRPr="009E095C" w:rsidTr="00277EC8">
        <w:trPr>
          <w:trHeight w:val="26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  <w:lang w:eastAsia="ru-RU"/>
              </w:rPr>
              <w:t xml:space="preserve">День добровольца (волонтера) в России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5 декабря</w:t>
            </w:r>
          </w:p>
        </w:tc>
      </w:tr>
      <w:tr w:rsidR="009E095C" w:rsidRPr="009E095C" w:rsidTr="00277EC8">
        <w:trPr>
          <w:trHeight w:val="26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Новый год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31 декабря</w:t>
            </w:r>
          </w:p>
        </w:tc>
      </w:tr>
      <w:tr w:rsidR="009E095C" w:rsidRPr="009E095C" w:rsidTr="00277EC8">
        <w:trPr>
          <w:trHeight w:val="26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Колядки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7-19 января</w:t>
            </w:r>
          </w:p>
        </w:tc>
      </w:tr>
      <w:tr w:rsidR="009E095C" w:rsidRPr="009E095C" w:rsidTr="00277EC8">
        <w:trPr>
          <w:trHeight w:val="267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«спасибо»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11 января</w:t>
            </w:r>
          </w:p>
        </w:tc>
      </w:tr>
      <w:tr w:rsidR="009E095C" w:rsidRPr="009E095C" w:rsidTr="00277EC8">
        <w:trPr>
          <w:trHeight w:val="267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родного языка (ЮНЕСКО)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21 февраля</w:t>
            </w:r>
          </w:p>
        </w:tc>
      </w:tr>
      <w:tr w:rsidR="009E095C" w:rsidRPr="009E095C" w:rsidTr="00277EC8">
        <w:trPr>
          <w:trHeight w:val="267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Масленица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Начало марта</w:t>
            </w:r>
          </w:p>
        </w:tc>
      </w:tr>
      <w:tr w:rsidR="009E095C" w:rsidRPr="009E095C" w:rsidTr="00277EC8">
        <w:trPr>
          <w:trHeight w:val="31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8 марта</w:t>
            </w:r>
          </w:p>
        </w:tc>
      </w:tr>
      <w:tr w:rsidR="009E095C" w:rsidRPr="009E095C" w:rsidTr="00277EC8">
        <w:trPr>
          <w:trHeight w:val="23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</w:rPr>
              <w:t xml:space="preserve">Международный день счастья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20 марта</w:t>
            </w:r>
          </w:p>
        </w:tc>
      </w:tr>
      <w:tr w:rsidR="009E095C" w:rsidRPr="009E095C" w:rsidTr="00277EC8">
        <w:trPr>
          <w:trHeight w:val="23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смеха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апреля</w:t>
            </w:r>
          </w:p>
        </w:tc>
      </w:tr>
      <w:tr w:rsidR="009E095C" w:rsidRPr="009E095C" w:rsidTr="00277EC8">
        <w:trPr>
          <w:trHeight w:val="281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книги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23 апреля</w:t>
            </w:r>
          </w:p>
        </w:tc>
      </w:tr>
      <w:tr w:rsidR="009E095C" w:rsidRPr="009E095C" w:rsidTr="00277EC8">
        <w:trPr>
          <w:trHeight w:val="281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семей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14 мая</w:t>
            </w:r>
          </w:p>
        </w:tc>
      </w:tr>
      <w:tr w:rsidR="009E095C" w:rsidRPr="009E095C" w:rsidTr="00277EC8">
        <w:trPr>
          <w:trHeight w:val="25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сюрпризов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 июля</w:t>
            </w:r>
          </w:p>
        </w:tc>
      </w:tr>
      <w:tr w:rsidR="009E095C" w:rsidRPr="009E095C" w:rsidTr="00277EC8">
        <w:trPr>
          <w:trHeight w:val="25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дружбы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30 июля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 w:val="restart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Познавательное</w:t>
            </w: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Знаний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сентября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чистого воздуха для голубого неба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7 сентября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Всемирный день </w:t>
            </w:r>
            <w:proofErr w:type="gramStart"/>
            <w:r w:rsidRPr="009E095C">
              <w:rPr>
                <w:color w:val="404040" w:themeColor="text1" w:themeTint="BF"/>
                <w:sz w:val="24"/>
                <w:szCs w:val="24"/>
              </w:rPr>
              <w:t>зашиты</w:t>
            </w:r>
            <w:proofErr w:type="gramEnd"/>
            <w:r w:rsidRPr="009E095C">
              <w:rPr>
                <w:color w:val="404040" w:themeColor="text1" w:themeTint="BF"/>
                <w:sz w:val="24"/>
                <w:szCs w:val="24"/>
              </w:rPr>
              <w:t xml:space="preserve"> животных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4 октября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Всемирный день телевидения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21 ноября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Конституции Российской Федерации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12 декабря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кино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28 декабря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День Лего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28 января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  <w:lang w:eastAsia="ru-RU"/>
              </w:rPr>
              <w:t xml:space="preserve">День кита или всемирный день защиты морских млекопитающих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19 февраля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кошек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марта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Всемирный день водных ресурсов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22 марта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птиц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апреля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подснежника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19 апреля</w:t>
            </w:r>
          </w:p>
        </w:tc>
      </w:tr>
      <w:tr w:rsidR="009E095C" w:rsidRPr="009E095C" w:rsidTr="00277EC8">
        <w:trPr>
          <w:trHeight w:val="20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Земли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22 апреля</w:t>
            </w:r>
          </w:p>
        </w:tc>
      </w:tr>
      <w:tr w:rsidR="009E095C" w:rsidRPr="009E095C" w:rsidTr="00277EC8">
        <w:trPr>
          <w:trHeight w:val="26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радио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7 мая</w:t>
            </w:r>
          </w:p>
        </w:tc>
      </w:tr>
      <w:tr w:rsidR="009E095C" w:rsidRPr="009E095C" w:rsidTr="00277EC8">
        <w:trPr>
          <w:trHeight w:val="263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пчел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20 мая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окружающей среды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5 июня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океанов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8 июля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Всемирный день шахмат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20 июля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Светофора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5 августа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Государственного флага Российской Федерации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22 августа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 w:val="restart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Физическое и оздоровительное</w:t>
            </w: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шарлотки и осенних пирогов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13 сентября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Всемирный день туризма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27 сентября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Осенний марафон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6 октября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Всероссийский день хоккея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декабря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Неделя зимних игр и забав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январь</w:t>
            </w:r>
          </w:p>
        </w:tc>
      </w:tr>
      <w:tr w:rsidR="009E095C" w:rsidRPr="009E095C" w:rsidTr="00277EC8">
        <w:trPr>
          <w:trHeight w:val="22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День здоровья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февраль</w:t>
            </w:r>
          </w:p>
        </w:tc>
      </w:tr>
      <w:tr w:rsidR="009E095C" w:rsidRPr="009E095C" w:rsidTr="00277EC8">
        <w:trPr>
          <w:trHeight w:val="26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домашнего супа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4 февраля</w:t>
            </w:r>
          </w:p>
        </w:tc>
      </w:tr>
      <w:tr w:rsidR="009E095C" w:rsidRPr="009E095C" w:rsidTr="00277EC8">
        <w:trPr>
          <w:trHeight w:val="187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зимних видов спорта в России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7 февраля</w:t>
            </w:r>
          </w:p>
        </w:tc>
      </w:tr>
      <w:tr w:rsidR="009E095C" w:rsidRPr="009E095C" w:rsidTr="00277EC8">
        <w:trPr>
          <w:trHeight w:val="187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</w:rPr>
              <w:t xml:space="preserve">Всемирный день сна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19 марта</w:t>
            </w:r>
          </w:p>
        </w:tc>
      </w:tr>
      <w:tr w:rsidR="009E095C" w:rsidRPr="009E095C" w:rsidTr="00277EC8">
        <w:trPr>
          <w:trHeight w:val="26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Всемирный день здоровья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7 апреля</w:t>
            </w:r>
          </w:p>
        </w:tc>
      </w:tr>
      <w:tr w:rsidR="009E095C" w:rsidRPr="009E095C" w:rsidTr="00277EC8">
        <w:trPr>
          <w:trHeight w:val="26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цирка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17 апреля</w:t>
            </w:r>
          </w:p>
        </w:tc>
      </w:tr>
      <w:tr w:rsidR="009E095C" w:rsidRPr="009E095C" w:rsidTr="00277EC8">
        <w:trPr>
          <w:trHeight w:val="26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Международный день пожарных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4 мая</w:t>
            </w:r>
          </w:p>
        </w:tc>
      </w:tr>
      <w:tr w:rsidR="009E095C" w:rsidRPr="009E095C" w:rsidTr="00277EC8">
        <w:trPr>
          <w:trHeight w:val="26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Международный День молока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июня</w:t>
            </w:r>
          </w:p>
        </w:tc>
      </w:tr>
      <w:tr w:rsidR="009E095C" w:rsidRPr="009E095C" w:rsidTr="00277EC8">
        <w:trPr>
          <w:trHeight w:val="26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велосипеда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 июня</w:t>
            </w:r>
          </w:p>
        </w:tc>
      </w:tr>
      <w:tr w:rsidR="009E095C" w:rsidRPr="009E095C" w:rsidTr="00277EC8">
        <w:trPr>
          <w:trHeight w:val="181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Всемирный день детского футбола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19 июня</w:t>
            </w:r>
          </w:p>
        </w:tc>
      </w:tr>
      <w:tr w:rsidR="009E095C" w:rsidRPr="009E095C" w:rsidTr="00277EC8">
        <w:trPr>
          <w:trHeight w:val="181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шоколада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11 июля</w:t>
            </w:r>
          </w:p>
        </w:tc>
      </w:tr>
      <w:tr w:rsidR="009E095C" w:rsidRPr="009E095C" w:rsidTr="00277EC8">
        <w:trPr>
          <w:trHeight w:val="181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физкультурника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13 августа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 w:val="restart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 xml:space="preserve">Трудовое </w:t>
            </w: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воспитателя и всех дошкольных работников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27 сентября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учителя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5 октября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милиции (день сотрудника органов внутренних дел)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10 ноября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Международный день логопеда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14 ноября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</w:rPr>
              <w:t xml:space="preserve">Международный день кукольника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</w:rPr>
              <w:t>21 марта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детской книги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</w:rPr>
              <w:t>2 апреля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День работников Скорой помощи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sz w:val="24"/>
                <w:szCs w:val="24"/>
              </w:rPr>
              <w:t>28 апреля</w:t>
            </w:r>
          </w:p>
        </w:tc>
      </w:tr>
      <w:tr w:rsidR="009E095C" w:rsidRPr="009E095C" w:rsidTr="00277EC8">
        <w:trPr>
          <w:trHeight w:val="278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Праздник Весны и Труда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 мая</w:t>
            </w:r>
          </w:p>
        </w:tc>
      </w:tr>
      <w:tr w:rsidR="009E095C" w:rsidRPr="009E095C" w:rsidTr="00277EC8">
        <w:trPr>
          <w:trHeight w:val="189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библиотекаря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27 мая</w:t>
            </w:r>
          </w:p>
        </w:tc>
      </w:tr>
      <w:tr w:rsidR="009E095C" w:rsidRPr="009E095C" w:rsidTr="00277EC8">
        <w:trPr>
          <w:trHeight w:val="189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эколога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5 июня</w:t>
            </w:r>
          </w:p>
        </w:tc>
      </w:tr>
      <w:tr w:rsidR="009E095C" w:rsidRPr="009E095C" w:rsidTr="00277EC8">
        <w:trPr>
          <w:trHeight w:val="189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металлурга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17 июля</w:t>
            </w:r>
          </w:p>
        </w:tc>
      </w:tr>
      <w:tr w:rsidR="009E095C" w:rsidRPr="009E095C" w:rsidTr="00277EC8">
        <w:trPr>
          <w:trHeight w:val="189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строителя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14 августа</w:t>
            </w:r>
          </w:p>
        </w:tc>
      </w:tr>
      <w:tr w:rsidR="009E095C" w:rsidRPr="009E095C" w:rsidTr="00277EC8">
        <w:trPr>
          <w:trHeight w:val="180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День российской науки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8 февраля</w:t>
            </w:r>
          </w:p>
        </w:tc>
      </w:tr>
      <w:tr w:rsidR="009E095C" w:rsidRPr="009E095C" w:rsidTr="00277EC8">
        <w:trPr>
          <w:trHeight w:val="37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Всемирный день компьютерщика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14 февраля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 w:val="restart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Эстетическое</w:t>
            </w: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Самуила Маршака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 ноября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рождения Деда Мороза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18 ноября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8 декабря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День заворачивания подарков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30 декабря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Агнии Барто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17 февраля</w:t>
            </w:r>
          </w:p>
        </w:tc>
      </w:tr>
      <w:tr w:rsidR="009E095C" w:rsidRPr="009E095C" w:rsidTr="00277EC8">
        <w:trPr>
          <w:trHeight w:val="34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Всемирный день театра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27 марта</w:t>
            </w:r>
          </w:p>
        </w:tc>
      </w:tr>
      <w:tr w:rsidR="009E095C" w:rsidRPr="009E095C" w:rsidTr="00277EC8">
        <w:trPr>
          <w:trHeight w:val="270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ind w:right="-2"/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День Корнея Чуковского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31 марта</w:t>
            </w:r>
          </w:p>
        </w:tc>
      </w:tr>
      <w:tr w:rsidR="009E095C" w:rsidRPr="009E095C" w:rsidTr="00277EC8">
        <w:trPr>
          <w:trHeight w:val="285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культуры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15 апреля</w:t>
            </w:r>
          </w:p>
        </w:tc>
      </w:tr>
      <w:tr w:rsidR="009E095C" w:rsidRPr="009E095C" w:rsidTr="00277EC8">
        <w:trPr>
          <w:trHeight w:val="24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танца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29 апреля</w:t>
            </w:r>
          </w:p>
        </w:tc>
      </w:tr>
      <w:tr w:rsidR="009E095C" w:rsidRPr="009E095C" w:rsidTr="00277EC8">
        <w:trPr>
          <w:trHeight w:val="242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музеев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18 мая</w:t>
            </w:r>
          </w:p>
        </w:tc>
      </w:tr>
      <w:tr w:rsidR="009E095C" w:rsidRPr="009E095C" w:rsidTr="00277EC8">
        <w:trPr>
          <w:trHeight w:val="23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bCs/>
                <w:color w:val="404040" w:themeColor="text1" w:themeTint="BF"/>
                <w:kern w:val="24"/>
                <w:sz w:val="24"/>
                <w:szCs w:val="24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Пушкинский день России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6 июня</w:t>
            </w:r>
          </w:p>
        </w:tc>
      </w:tr>
      <w:tr w:rsidR="009E095C" w:rsidRPr="009E095C" w:rsidTr="00277EC8">
        <w:trPr>
          <w:trHeight w:val="23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 xml:space="preserve">Международный день цветка 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21 июня</w:t>
            </w:r>
          </w:p>
        </w:tc>
      </w:tr>
      <w:tr w:rsidR="009E095C" w:rsidRPr="009E095C" w:rsidTr="00277EC8">
        <w:trPr>
          <w:trHeight w:val="23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  <w:vAlign w:val="center"/>
          </w:tcPr>
          <w:p w:rsidR="00277EC8" w:rsidRPr="009E095C" w:rsidRDefault="00277EC8" w:rsidP="00277EC8">
            <w:pPr>
              <w:tabs>
                <w:tab w:val="left" w:pos="284"/>
              </w:tabs>
              <w:rPr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bCs/>
                <w:color w:val="404040" w:themeColor="text1" w:themeTint="BF"/>
                <w:kern w:val="24"/>
                <w:sz w:val="24"/>
                <w:szCs w:val="24"/>
              </w:rPr>
              <w:t>Международный день торта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20 июля</w:t>
            </w:r>
          </w:p>
        </w:tc>
      </w:tr>
      <w:tr w:rsidR="00277EC8" w:rsidRPr="009E095C" w:rsidTr="00277EC8">
        <w:trPr>
          <w:trHeight w:val="236"/>
        </w:trPr>
        <w:tc>
          <w:tcPr>
            <w:tcW w:w="2802" w:type="dxa"/>
            <w:vMerge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4961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День российского кино</w:t>
            </w:r>
          </w:p>
        </w:tc>
        <w:tc>
          <w:tcPr>
            <w:tcW w:w="1843" w:type="dxa"/>
          </w:tcPr>
          <w:p w:rsidR="00277EC8" w:rsidRPr="009E095C" w:rsidRDefault="00277EC8" w:rsidP="00277EC8">
            <w:pPr>
              <w:widowControl w:val="0"/>
              <w:tabs>
                <w:tab w:val="left" w:pos="1134"/>
                <w:tab w:val="left" w:pos="1276"/>
              </w:tabs>
              <w:autoSpaceDE w:val="0"/>
              <w:autoSpaceDN w:val="0"/>
              <w:outlineLvl w:val="0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>27 августа</w:t>
            </w:r>
          </w:p>
        </w:tc>
      </w:tr>
    </w:tbl>
    <w:p w:rsidR="002918D1" w:rsidRPr="009E095C" w:rsidRDefault="002918D1" w:rsidP="00277EC8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val="uk-UA" w:eastAsia="ru-RU"/>
        </w:rPr>
      </w:pPr>
    </w:p>
    <w:p w:rsidR="002918D1" w:rsidRPr="009E095C" w:rsidRDefault="002918D1" w:rsidP="00277EC8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val="uk-UA" w:eastAsia="ru-RU"/>
        </w:rPr>
      </w:pPr>
    </w:p>
    <w:p w:rsidR="002918D1" w:rsidRPr="009E095C" w:rsidRDefault="002918D1" w:rsidP="00277EC8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val="uk-UA" w:eastAsia="ru-RU"/>
        </w:rPr>
      </w:pP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jc w:val="center"/>
        <w:outlineLvl w:val="0"/>
        <w:rPr>
          <w:rFonts w:ascii="Cambria" w:eastAsia="Times New Roman" w:hAnsi="Cambria" w:cs="Times New Roman"/>
          <w:b/>
          <w:bCs/>
          <w:color w:val="404040" w:themeColor="text1" w:themeTint="BF"/>
          <w:kern w:val="36"/>
          <w:sz w:val="32"/>
          <w:szCs w:val="32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kern w:val="36"/>
          <w:sz w:val="28"/>
          <w:szCs w:val="28"/>
          <w:lang w:eastAsia="ru-RU"/>
        </w:rPr>
        <w:lastRenderedPageBreak/>
        <w:t>III. Организационный раздел.</w:t>
      </w: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3.1. Планирование образовательной деятельности</w:t>
      </w:r>
    </w:p>
    <w:tbl>
      <w:tblPr>
        <w:tblStyle w:val="a6"/>
        <w:tblW w:w="10290" w:type="dxa"/>
        <w:tblInd w:w="-743" w:type="dxa"/>
        <w:tblLook w:val="04A0" w:firstRow="1" w:lastRow="0" w:firstColumn="1" w:lastColumn="0" w:noHBand="0" w:noVBand="1"/>
      </w:tblPr>
      <w:tblGrid>
        <w:gridCol w:w="5070"/>
        <w:gridCol w:w="2552"/>
        <w:gridCol w:w="2668"/>
      </w:tblGrid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ООД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Кол-во ООД в неделю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spacing w:line="225" w:lineRule="atLeast"/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color w:val="404040" w:themeColor="text1" w:themeTint="BF"/>
                <w:sz w:val="24"/>
                <w:szCs w:val="24"/>
                <w:lang w:eastAsia="ru-RU"/>
              </w:rPr>
              <w:t>Кол-во ООД в год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5220" w:type="dxa"/>
            <w:gridSpan w:val="2"/>
          </w:tcPr>
          <w:p w:rsidR="00277EC8" w:rsidRPr="009E095C" w:rsidRDefault="00277EC8" w:rsidP="00277EC8">
            <w:pPr>
              <w:spacing w:line="225" w:lineRule="atLeast"/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  <w:lang w:eastAsia="ru-RU"/>
              </w:rPr>
            </w:pPr>
            <w:r w:rsidRPr="009E095C">
              <w:rPr>
                <w:rFonts w:ascii="Times New Roman" w:hAnsi="Times New Roman" w:cs="Times New Roman"/>
                <w:i/>
                <w:color w:val="404040" w:themeColor="text1" w:themeTint="BF"/>
                <w:sz w:val="24"/>
                <w:szCs w:val="24"/>
              </w:rPr>
              <w:t>Осуществляется в образовательной деятельности в ходе режимных моментов, в совместной и самостоятельной игровой деятельности.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2р</w:t>
            </w:r>
            <w:proofErr w:type="gramStart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.в</w:t>
            </w:r>
            <w:proofErr w:type="gramEnd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неделю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1р</w:t>
            </w:r>
            <w:proofErr w:type="gramStart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.в</w:t>
            </w:r>
            <w:proofErr w:type="gramEnd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неделю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36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Познавательно-исследовательская и продуктивная (конструктивная) деятельность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Речевое развитие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2р</w:t>
            </w:r>
            <w:proofErr w:type="gramStart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.в</w:t>
            </w:r>
            <w:proofErr w:type="gramEnd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неделю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Рисование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2р</w:t>
            </w:r>
            <w:proofErr w:type="gramStart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.в</w:t>
            </w:r>
            <w:proofErr w:type="gramEnd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неделю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Аппликация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1р в 2 недели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Лепка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1р</w:t>
            </w:r>
            <w:proofErr w:type="gramStart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.в</w:t>
            </w:r>
            <w:proofErr w:type="gramEnd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2 недели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18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Музыкальная деятельность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2 р</w:t>
            </w:r>
            <w:proofErr w:type="gramStart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.в</w:t>
            </w:r>
            <w:proofErr w:type="gramEnd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неделю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72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Расширение ориентировки в окружающем и развитие речи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Игры-занятия со стороительным материалом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Игры-занятия с дидактическим материалом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Физкультура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3р</w:t>
            </w:r>
            <w:proofErr w:type="gramStart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.в</w:t>
            </w:r>
            <w:proofErr w:type="gramEnd"/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 xml:space="preserve"> неделю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108/18</w:t>
            </w: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  <w:t>Развитие движений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</w:p>
        </w:tc>
      </w:tr>
      <w:tr w:rsidR="009E095C" w:rsidRPr="009E095C" w:rsidTr="00277EC8">
        <w:tc>
          <w:tcPr>
            <w:tcW w:w="5070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Итого в неделю:</w:t>
            </w:r>
          </w:p>
        </w:tc>
        <w:tc>
          <w:tcPr>
            <w:tcW w:w="2552" w:type="dxa"/>
          </w:tcPr>
          <w:p w:rsidR="00277EC8" w:rsidRPr="009E095C" w:rsidRDefault="00277EC8" w:rsidP="00277EC8">
            <w:pPr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14</w:t>
            </w:r>
          </w:p>
        </w:tc>
        <w:tc>
          <w:tcPr>
            <w:tcW w:w="2668" w:type="dxa"/>
          </w:tcPr>
          <w:p w:rsidR="00277EC8" w:rsidRPr="009E095C" w:rsidRDefault="00277EC8" w:rsidP="00277EC8">
            <w:pPr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 w:cs="Times New Roman"/>
                <w:b/>
                <w:color w:val="404040" w:themeColor="text1" w:themeTint="BF"/>
                <w:sz w:val="24"/>
                <w:szCs w:val="24"/>
              </w:rPr>
              <w:t>468</w:t>
            </w:r>
          </w:p>
        </w:tc>
      </w:tr>
    </w:tbl>
    <w:p w:rsidR="00277EC8" w:rsidRPr="00277EC8" w:rsidRDefault="00277EC8" w:rsidP="00277EC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277EC8" w:rsidRPr="009E095C" w:rsidRDefault="00277EC8" w:rsidP="00BC43A1">
      <w:pPr>
        <w:spacing w:after="0" w:line="240" w:lineRule="auto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  <w:lang w:val="uk-UA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0"/>
          <w:lang w:eastAsia="ru-RU"/>
        </w:rPr>
        <w:t>Расписание организованной образовательной деятельности</w:t>
      </w:r>
    </w:p>
    <w:tbl>
      <w:tblPr>
        <w:tblStyle w:val="210"/>
        <w:tblW w:w="1124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1276"/>
        <w:gridCol w:w="1984"/>
        <w:gridCol w:w="1843"/>
        <w:gridCol w:w="1985"/>
        <w:gridCol w:w="2126"/>
        <w:gridCol w:w="2031"/>
      </w:tblGrid>
      <w:tr w:rsidR="009E095C" w:rsidRPr="009E095C" w:rsidTr="00277EC8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Группа</w:t>
            </w:r>
          </w:p>
        </w:tc>
        <w:tc>
          <w:tcPr>
            <w:tcW w:w="9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Дни недели</w:t>
            </w:r>
          </w:p>
        </w:tc>
      </w:tr>
      <w:tr w:rsidR="009E095C" w:rsidRPr="009E095C" w:rsidTr="00277EC8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C8" w:rsidRPr="009E095C" w:rsidRDefault="00277EC8" w:rsidP="00277EC8">
            <w:pPr>
              <w:rPr>
                <w:rFonts w:ascii="Arial Unicode MS" w:hAnsi="Arial Unicode MS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Понедельник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Вторник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Среда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Четверг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i/>
                <w:color w:val="404040" w:themeColor="text1" w:themeTint="BF"/>
                <w:sz w:val="24"/>
                <w:szCs w:val="24"/>
              </w:rPr>
              <w:t>Пятница</w:t>
            </w:r>
          </w:p>
        </w:tc>
      </w:tr>
      <w:tr w:rsidR="009E095C" w:rsidRPr="009E095C" w:rsidTr="00277EC8">
        <w:trPr>
          <w:trHeight w:val="936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Старшая группа</w:t>
            </w:r>
          </w:p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  <w:t>(от 5 до 6)</w:t>
            </w:r>
          </w:p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Ознакомление с окружающим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Рисование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 Музыкальная деятельность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10.30-10.55</w:t>
            </w:r>
          </w:p>
          <w:p w:rsidR="00277EC8" w:rsidRPr="009E095C" w:rsidRDefault="00277EC8" w:rsidP="00277EC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277EC8" w:rsidRPr="009E095C" w:rsidRDefault="00277EC8" w:rsidP="00277EC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Речевое развитие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Лепка/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аппликация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 Физкультура</w:t>
            </w:r>
          </w:p>
          <w:p w:rsidR="00277EC8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10.20 – 10.45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 ФЭМП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Музыкальная деятельность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10.30-10.55</w:t>
            </w:r>
          </w:p>
          <w:p w:rsidR="00277EC8" w:rsidRPr="009E095C" w:rsidRDefault="00277EC8" w:rsidP="00277EC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Речевое развитие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  <w:t>2. Конструктивно-модельная деятельность/ прикладное творчество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 Физкультура</w:t>
            </w:r>
          </w:p>
          <w:p w:rsidR="00277EC8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10.20 – 10.45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1. Ознакомление с окружающим. Природное окружение. Экология.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2. Рисование</w:t>
            </w: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  <w:p w:rsidR="00BC43A1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>3. Физкультура</w:t>
            </w:r>
          </w:p>
          <w:p w:rsidR="00277EC8" w:rsidRPr="009E095C" w:rsidRDefault="00BC43A1" w:rsidP="00BC43A1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  <w:r w:rsidRPr="009E095C"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  <w:t xml:space="preserve"> 10.20 – 10.45</w:t>
            </w:r>
          </w:p>
        </w:tc>
      </w:tr>
      <w:tr w:rsidR="009E095C" w:rsidRPr="009E095C" w:rsidTr="00BC43A1">
        <w:trPr>
          <w:trHeight w:val="7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C8" w:rsidRPr="009E095C" w:rsidRDefault="00277EC8" w:rsidP="00277EC8">
            <w:pPr>
              <w:jc w:val="center"/>
              <w:rPr>
                <w:rFonts w:ascii="Times New Roman" w:hAnsi="Times New Roman"/>
                <w:b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C8" w:rsidRPr="009E095C" w:rsidRDefault="00277EC8" w:rsidP="00277EC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C8" w:rsidRPr="009E095C" w:rsidRDefault="00277EC8" w:rsidP="00277EC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C8" w:rsidRPr="009E095C" w:rsidRDefault="00277EC8" w:rsidP="00277EC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C8" w:rsidRPr="009E095C" w:rsidRDefault="00277EC8" w:rsidP="00277EC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  <w:tc>
          <w:tcPr>
            <w:tcW w:w="2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EC8" w:rsidRPr="009E095C" w:rsidRDefault="00277EC8" w:rsidP="00277EC8">
            <w:pPr>
              <w:rPr>
                <w:rFonts w:ascii="Times New Roman" w:hAnsi="Times New Roman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</w:tbl>
    <w:p w:rsidR="00277EC8" w:rsidRPr="009E095C" w:rsidRDefault="00277EC8" w:rsidP="00277EC8">
      <w:pPr>
        <w:spacing w:after="0" w:line="240" w:lineRule="auto"/>
        <w:ind w:left="-567"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Виды деятельности образовательной области по </w:t>
      </w: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социально-коммуникативному развитию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детей осуществляются в период проведения всех видов занятий в зависимости от организации детей, в том числе чтение художественной литературы, прогулка, наблюдения, и т.д. с учетом возрастных особенностей детей, а также в игре, т.к. этот вид деятельности является ведущим в дошкольном возрасте.</w:t>
      </w:r>
    </w:p>
    <w:p w:rsidR="00277EC8" w:rsidRPr="009E095C" w:rsidRDefault="00277EC8" w:rsidP="00BC43A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2918D1" w:rsidRPr="009E095C" w:rsidRDefault="00277EC8" w:rsidP="0027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 </w:t>
      </w:r>
    </w:p>
    <w:p w:rsidR="002918D1" w:rsidRPr="009E095C" w:rsidRDefault="002918D1" w:rsidP="00277E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277EC8" w:rsidRPr="009E095C" w:rsidRDefault="00277EC8" w:rsidP="00277EC8">
      <w:pPr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Образовательная деятельность в ходе режимных моментов</w:t>
      </w:r>
    </w:p>
    <w:tbl>
      <w:tblPr>
        <w:tblW w:w="9730" w:type="dxa"/>
        <w:tblInd w:w="-1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87"/>
        <w:gridCol w:w="1843"/>
      </w:tblGrid>
      <w:tr w:rsidR="009E095C" w:rsidRPr="009E095C" w:rsidTr="00277EC8">
        <w:trPr>
          <w:trHeight w:val="284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Гигиенические процедуры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rPr>
          <w:trHeight w:val="284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Ситуативные беседы при проведении режимных моментов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rPr>
          <w:trHeight w:val="284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Чтение художественной литературы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rPr>
          <w:trHeight w:val="284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Дежурства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rPr>
          <w:trHeight w:val="284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Прогулки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rPr>
          <w:trHeight w:val="284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Самостоятельная деятельность детей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rPr>
          <w:trHeight w:val="284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rPr>
          <w:trHeight w:val="284"/>
        </w:trPr>
        <w:tc>
          <w:tcPr>
            <w:tcW w:w="78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Самостоятельная деятельность детей в центрах (уголках) развития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3.2. Режим дня и распорядок.</w:t>
      </w:r>
    </w:p>
    <w:p w:rsidR="00277EC8" w:rsidRPr="009E095C" w:rsidRDefault="00277EC8" w:rsidP="00277EC8">
      <w:pPr>
        <w:spacing w:after="0" w:line="240" w:lineRule="auto"/>
        <w:ind w:right="2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Исходя из климатических особенностей региона, график образовательного процесса составляется в соответствии с выделением двух периодов:</w:t>
      </w:r>
      <w:r w:rsidR="00BC43A1"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 xml:space="preserve"> </w:t>
      </w:r>
      <w:r w:rsidRPr="009E095C">
        <w:rPr>
          <w:rFonts w:ascii="Calibri" w:eastAsia="Times New Roman" w:hAnsi="Calibri" w:cs="Times New Roman"/>
          <w:color w:val="404040" w:themeColor="text1" w:themeTint="BF"/>
          <w:lang w:eastAsia="ru-RU"/>
        </w:rPr>
        <w:t>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олодный период: учебный год (сентябрь-май); теплый период: каникулы (июнь-август).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>Режим дня для детей старшей группы</w:t>
      </w:r>
    </w:p>
    <w:tbl>
      <w:tblPr>
        <w:tblStyle w:val="120"/>
        <w:tblW w:w="10456" w:type="dxa"/>
        <w:tblInd w:w="-601" w:type="dxa"/>
        <w:tblLook w:val="04A0" w:firstRow="1" w:lastRow="0" w:firstColumn="1" w:lastColumn="0" w:noHBand="0" w:noVBand="1"/>
      </w:tblPr>
      <w:tblGrid>
        <w:gridCol w:w="7763"/>
        <w:gridCol w:w="2693"/>
      </w:tblGrid>
      <w:tr w:rsidR="009E095C" w:rsidRPr="009E095C" w:rsidTr="00277EC8">
        <w:tc>
          <w:tcPr>
            <w:tcW w:w="10456" w:type="dxa"/>
            <w:gridSpan w:val="2"/>
          </w:tcPr>
          <w:p w:rsidR="00277EC8" w:rsidRPr="009E095C" w:rsidRDefault="00277EC8" w:rsidP="00277EC8">
            <w:pPr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</w:rPr>
              <w:t>Холодный период года</w:t>
            </w:r>
          </w:p>
        </w:tc>
      </w:tr>
      <w:tr w:rsidR="009E095C" w:rsidRPr="009E095C" w:rsidTr="00277EC8">
        <w:tc>
          <w:tcPr>
            <w:tcW w:w="776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693" w:type="dxa"/>
            <w:vAlign w:val="center"/>
          </w:tcPr>
          <w:p w:rsidR="00277EC8" w:rsidRPr="009E095C" w:rsidRDefault="00277EC8" w:rsidP="00277EC8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Время проведения</w:t>
            </w:r>
          </w:p>
        </w:tc>
      </w:tr>
      <w:tr w:rsidR="009E095C" w:rsidRPr="009E095C" w:rsidTr="00277EC8">
        <w:tc>
          <w:tcPr>
            <w:tcW w:w="776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Прием детей, осмотр, игры, дежурство / Утренняя гимнастика</w:t>
            </w:r>
          </w:p>
        </w:tc>
        <w:tc>
          <w:tcPr>
            <w:tcW w:w="269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  <w:lang w:val="uk-UA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7.00 - 8.10 / 8.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lang w:val="uk-UA"/>
              </w:rPr>
              <w:t>15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- 8.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lang w:val="uk-UA"/>
              </w:rPr>
              <w:t>25</w:t>
            </w:r>
          </w:p>
        </w:tc>
      </w:tr>
      <w:tr w:rsidR="009E095C" w:rsidRPr="009E095C" w:rsidTr="00277EC8">
        <w:tc>
          <w:tcPr>
            <w:tcW w:w="776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завтраку, завтрак</w:t>
            </w:r>
          </w:p>
        </w:tc>
        <w:tc>
          <w:tcPr>
            <w:tcW w:w="269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8.18 – 8.50</w:t>
            </w:r>
          </w:p>
        </w:tc>
      </w:tr>
      <w:tr w:rsidR="009E095C" w:rsidRPr="009E095C" w:rsidTr="00277EC8">
        <w:tc>
          <w:tcPr>
            <w:tcW w:w="776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Игры, самостоятельная деятельность</w:t>
            </w:r>
          </w:p>
        </w:tc>
        <w:tc>
          <w:tcPr>
            <w:tcW w:w="269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8.50 - 9.00</w:t>
            </w:r>
          </w:p>
        </w:tc>
      </w:tr>
      <w:tr w:rsidR="009E095C" w:rsidRPr="009E095C" w:rsidTr="00277EC8">
        <w:trPr>
          <w:trHeight w:val="887"/>
        </w:trPr>
        <w:tc>
          <w:tcPr>
            <w:tcW w:w="776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Организованная образовательная деятельность</w:t>
            </w:r>
          </w:p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НОД 1</w:t>
            </w:r>
          </w:p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Перерыв</w:t>
            </w:r>
          </w:p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НОД 2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</w:p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9.00 - 9.25</w:t>
            </w:r>
          </w:p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9.25 – 9.35</w:t>
            </w:r>
          </w:p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9.35 – 10.00</w:t>
            </w:r>
          </w:p>
        </w:tc>
      </w:tr>
      <w:tr w:rsidR="009E095C" w:rsidRPr="009E095C" w:rsidTr="00277EC8">
        <w:tc>
          <w:tcPr>
            <w:tcW w:w="776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Игры, подготовка к прогулке, прогулка (игры, наблюдения, труд)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10.00 -12.10</w:t>
            </w:r>
          </w:p>
        </w:tc>
      </w:tr>
      <w:tr w:rsidR="009E095C" w:rsidRPr="009E095C" w:rsidTr="00277EC8">
        <w:tc>
          <w:tcPr>
            <w:tcW w:w="776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Возвращение с прогулки, водные процедуры, игры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12.10-12.15</w:t>
            </w:r>
          </w:p>
        </w:tc>
      </w:tr>
      <w:tr w:rsidR="009E095C" w:rsidRPr="009E095C" w:rsidTr="00277EC8">
        <w:tc>
          <w:tcPr>
            <w:tcW w:w="776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обеду, обед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12.15-13.00</w:t>
            </w:r>
          </w:p>
        </w:tc>
      </w:tr>
      <w:tr w:rsidR="009E095C" w:rsidRPr="009E095C" w:rsidTr="00277EC8">
        <w:tc>
          <w:tcPr>
            <w:tcW w:w="776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ко сну, дневной сон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13.00 – 15.10</w:t>
            </w:r>
          </w:p>
        </w:tc>
      </w:tr>
      <w:tr w:rsidR="009E095C" w:rsidRPr="009E095C" w:rsidTr="00277EC8">
        <w:tc>
          <w:tcPr>
            <w:tcW w:w="776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Постепенный подъем, воздушные, водные процедуры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15.10-15.25</w:t>
            </w:r>
          </w:p>
        </w:tc>
      </w:tr>
      <w:tr w:rsidR="009E095C" w:rsidRPr="009E095C" w:rsidTr="00277EC8">
        <w:tc>
          <w:tcPr>
            <w:tcW w:w="776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полднику, полдник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15.25 – 15.50</w:t>
            </w:r>
          </w:p>
        </w:tc>
      </w:tr>
      <w:tr w:rsidR="009E095C" w:rsidRPr="009E095C" w:rsidTr="00277EC8">
        <w:tc>
          <w:tcPr>
            <w:tcW w:w="776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Самостоятельная игровая деятельность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15.50 – 16.10</w:t>
            </w:r>
          </w:p>
        </w:tc>
      </w:tr>
      <w:tr w:rsidR="009E095C" w:rsidRPr="009E095C" w:rsidTr="00277EC8">
        <w:tc>
          <w:tcPr>
            <w:tcW w:w="776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прогулке, прогулка. Уход детей домой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hd w:val="clear" w:color="auto" w:fill="FFFFFF"/>
              </w:rPr>
              <w:t>16.10 – 17.30</w:t>
            </w:r>
          </w:p>
        </w:tc>
      </w:tr>
    </w:tbl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</w:p>
    <w:tbl>
      <w:tblPr>
        <w:tblStyle w:val="120"/>
        <w:tblW w:w="10490" w:type="dxa"/>
        <w:tblInd w:w="-601" w:type="dxa"/>
        <w:tblLook w:val="04A0" w:firstRow="1" w:lastRow="0" w:firstColumn="1" w:lastColumn="0" w:noHBand="0" w:noVBand="1"/>
      </w:tblPr>
      <w:tblGrid>
        <w:gridCol w:w="7797"/>
        <w:gridCol w:w="2693"/>
      </w:tblGrid>
      <w:tr w:rsidR="009E095C" w:rsidRPr="009E095C" w:rsidTr="00277EC8">
        <w:tc>
          <w:tcPr>
            <w:tcW w:w="10490" w:type="dxa"/>
            <w:gridSpan w:val="2"/>
          </w:tcPr>
          <w:p w:rsidR="00277EC8" w:rsidRPr="009E095C" w:rsidRDefault="00277EC8" w:rsidP="00277EC8">
            <w:pPr>
              <w:ind w:left="720"/>
              <w:jc w:val="center"/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i/>
                <w:color w:val="404040" w:themeColor="text1" w:themeTint="BF"/>
              </w:rPr>
              <w:t>Теплый период года</w:t>
            </w:r>
          </w:p>
        </w:tc>
      </w:tr>
      <w:tr w:rsidR="009E095C" w:rsidRPr="009E095C" w:rsidTr="00277EC8">
        <w:tc>
          <w:tcPr>
            <w:tcW w:w="7797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Режимные моменты</w:t>
            </w:r>
          </w:p>
        </w:tc>
        <w:tc>
          <w:tcPr>
            <w:tcW w:w="2693" w:type="dxa"/>
            <w:vAlign w:val="center"/>
          </w:tcPr>
          <w:p w:rsidR="00277EC8" w:rsidRPr="009E095C" w:rsidRDefault="00277EC8" w:rsidP="00277EC8">
            <w:pPr>
              <w:jc w:val="center"/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Время проведения</w:t>
            </w:r>
          </w:p>
        </w:tc>
      </w:tr>
      <w:tr w:rsidR="009E095C" w:rsidRPr="009E095C" w:rsidTr="00277EC8">
        <w:tc>
          <w:tcPr>
            <w:tcW w:w="7797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Прием детей, осмотр, игры. / Утренняя гимнастика</w:t>
            </w:r>
          </w:p>
        </w:tc>
        <w:tc>
          <w:tcPr>
            <w:tcW w:w="269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  <w:lang w:val="uk-UA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7.00 - 8.10 / 8.1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lang w:val="uk-UA"/>
              </w:rPr>
              <w:t>5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 xml:space="preserve"> - 8.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lang w:val="uk-UA"/>
              </w:rPr>
              <w:t>25</w:t>
            </w:r>
          </w:p>
        </w:tc>
      </w:tr>
      <w:tr w:rsidR="009E095C" w:rsidRPr="009E095C" w:rsidTr="00277EC8">
        <w:tc>
          <w:tcPr>
            <w:tcW w:w="7797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завтраку, завтрак</w:t>
            </w:r>
          </w:p>
        </w:tc>
        <w:tc>
          <w:tcPr>
            <w:tcW w:w="269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8.18 – 8.50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Игры, самостоятельная деятельность детей</w:t>
            </w:r>
          </w:p>
        </w:tc>
        <w:tc>
          <w:tcPr>
            <w:tcW w:w="2693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8.50 - 9.20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прогулке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9.20 – 9.30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Прогулка (игры, наблюдения, труд, специально организованная деятельность, воздушные и солнечные ванны)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9.30 -12.15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Второй завтрак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10.00 – 10.10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Возвращение с прогулки, водные процедуры, самостоятельная деятельность детей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12.15 - 12.20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обеду, обед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12.20-13.00</w:t>
            </w:r>
          </w:p>
        </w:tc>
      </w:tr>
      <w:tr w:rsidR="009E095C" w:rsidRPr="009E095C" w:rsidTr="00277EC8">
        <w:tc>
          <w:tcPr>
            <w:tcW w:w="7797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ко сну, дневной сон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13.00 – 15.10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Постепенный подъем, воздушные, водные процедуры, самостоятельная деятельность детей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15.10-15.25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lastRenderedPageBreak/>
              <w:t>Подготовка к полднику, полдник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15.25 – 15.50</w:t>
            </w:r>
          </w:p>
        </w:tc>
      </w:tr>
      <w:tr w:rsidR="009E095C" w:rsidRPr="009E095C" w:rsidTr="00277EC8">
        <w:tc>
          <w:tcPr>
            <w:tcW w:w="7797" w:type="dxa"/>
            <w:vAlign w:val="center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Самостоятельная игровая деятельность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15.50 – 16.20</w:t>
            </w:r>
          </w:p>
        </w:tc>
      </w:tr>
      <w:tr w:rsidR="009E095C" w:rsidRPr="009E095C" w:rsidTr="00277EC8">
        <w:tc>
          <w:tcPr>
            <w:tcW w:w="7797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</w:rPr>
              <w:t>Подготовка к прогулке. Прогулка, уход детей домой</w:t>
            </w:r>
          </w:p>
        </w:tc>
        <w:tc>
          <w:tcPr>
            <w:tcW w:w="2693" w:type="dxa"/>
          </w:tcPr>
          <w:p w:rsidR="00277EC8" w:rsidRPr="009E095C" w:rsidRDefault="00277EC8" w:rsidP="00277EC8">
            <w:pPr>
              <w:rPr>
                <w:rFonts w:ascii="Times New Roman" w:eastAsia="Times New Roman" w:hAnsi="Times New Roman" w:cs="Times New Roman"/>
                <w:color w:val="404040" w:themeColor="text1" w:themeTint="BF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hd w:val="clear" w:color="auto" w:fill="FFFFFF"/>
              </w:rPr>
              <w:t>16.20 – 17.30</w:t>
            </w:r>
          </w:p>
        </w:tc>
      </w:tr>
    </w:tbl>
    <w:p w:rsidR="00277EC8" w:rsidRPr="009E095C" w:rsidRDefault="00277EC8" w:rsidP="00277EC8">
      <w:pPr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Двигательный режим в течение дня</w:t>
      </w:r>
    </w:p>
    <w:tbl>
      <w:tblPr>
        <w:tblW w:w="10348" w:type="dxa"/>
        <w:tblInd w:w="-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3402"/>
      </w:tblGrid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Время проведения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Подвижные игры во время приёма детей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 7-10 мин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Утренняя гимнастика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 8 мин.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Физкультминутки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2-3 мин.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Непосредственная образовательная деятельность по физическому развитию</w:t>
            </w:r>
          </w:p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(2 в группе, 1 на улице)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 раза в неделю.  По 25 мин.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Подвижные игры: сюжетные, бессюжетные, игры-забавы, соревнования, эстафеты, аттракционы.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 не менее двух игр по 8-10 мин.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Оздоровительные мероприятия: гимнастика пробуждения, дыхательная гимнастика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 7 мин.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Физические упражнения и игровые задания:- артикуляционная гимнастика, пальчиковая гимнастика, зрительная гимнастика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Ежедневно, сочетая упражнения по выбору 8-10 мин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 с мячом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8 – 15 минут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Целенаправленное обучение не реже 1 раза в 2 недели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Физкультурные упражнения на прогулке (ежедневно с подгруппами)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10 – 15 минут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Физкультурный досуг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 раз в месяц по 25-30 мин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Спортивный праздник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 раза в год до 60 мин.</w:t>
            </w:r>
          </w:p>
        </w:tc>
      </w:tr>
      <w:tr w:rsidR="009E095C" w:rsidRPr="009E095C" w:rsidTr="00277EC8">
        <w:trPr>
          <w:trHeight w:val="20"/>
        </w:trPr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Самостоятельная двигательная деятельность детей в течение дня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Ежедневно. Характер и продолжительность зависят от индивидуальных данных и потребностей детей. Проводится под руководством воспитателя</w:t>
            </w:r>
          </w:p>
        </w:tc>
      </w:tr>
    </w:tbl>
    <w:p w:rsidR="00277EC8" w:rsidRPr="009E095C" w:rsidRDefault="00277EC8" w:rsidP="00277EC8">
      <w:pPr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Оздоровительная работа</w:t>
      </w:r>
    </w:p>
    <w:tbl>
      <w:tblPr>
        <w:tblW w:w="10348" w:type="dxa"/>
        <w:tblInd w:w="-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46"/>
        <w:gridCol w:w="3402"/>
      </w:tblGrid>
      <w:tr w:rsidR="009E095C" w:rsidRPr="009E095C" w:rsidTr="00277EC8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Оздоровительные мероприятия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Организация питания</w:t>
            </w:r>
          </w:p>
        </w:tc>
      </w:tr>
      <w:tr w:rsidR="009E095C" w:rsidRPr="009E095C" w:rsidTr="00277EC8">
        <w:tc>
          <w:tcPr>
            <w:tcW w:w="69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Дыхательная гимнастика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Гимнастика для глаз</w:t>
            </w:r>
          </w:p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 Упражнения для профилактики стоп ног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Игровой массаж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Включение в рацион питания детей фруктов, свежих соков, салатов из свежих овощей.</w:t>
            </w:r>
          </w:p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Питьевой режим.</w:t>
            </w:r>
          </w:p>
        </w:tc>
      </w:tr>
    </w:tbl>
    <w:p w:rsidR="00277EC8" w:rsidRPr="009E095C" w:rsidRDefault="00277EC8" w:rsidP="00277EC8">
      <w:pPr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Закаливающие мероприятия</w:t>
      </w:r>
    </w:p>
    <w:tbl>
      <w:tblPr>
        <w:tblW w:w="10348" w:type="dxa"/>
        <w:tblInd w:w="-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9"/>
        <w:gridCol w:w="6087"/>
        <w:gridCol w:w="3402"/>
      </w:tblGrid>
      <w:tr w:rsidR="009E095C" w:rsidRPr="009E095C" w:rsidTr="00277EC8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Периодичность</w:t>
            </w:r>
          </w:p>
        </w:tc>
      </w:tr>
      <w:tr w:rsidR="009E095C" w:rsidRPr="009E095C" w:rsidTr="00277EC8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Гигиенические и водные процедуры: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умывание, мытьё рук прохладной водой.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Соблюдение режима прогулок.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Контрастно-воздушное закаливание после сна: ходьба босиком.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Рациональная одежда детей.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  <w:tr w:rsidR="009E095C" w:rsidRPr="009E095C" w:rsidTr="00277EC8">
        <w:tc>
          <w:tcPr>
            <w:tcW w:w="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Режим проветривания в течение дня.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ежедневно</w:t>
            </w:r>
          </w:p>
        </w:tc>
      </w:tr>
    </w:tbl>
    <w:p w:rsidR="00BC43A1" w:rsidRPr="009E095C" w:rsidRDefault="00BC43A1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color w:val="404040" w:themeColor="text1" w:themeTint="BF"/>
          <w:lang w:val="uk-UA"/>
        </w:rPr>
      </w:pPr>
    </w:p>
    <w:p w:rsidR="00277EC8" w:rsidRPr="009E095C" w:rsidRDefault="00C2157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</w:pPr>
      <w:hyperlink r:id="rId35" w:anchor="h.32hioqz" w:history="1">
        <w:r w:rsidR="00277EC8" w:rsidRPr="009E095C">
          <w:rPr>
            <w:rFonts w:ascii="Times New Roman" w:eastAsia="Times New Roman" w:hAnsi="Times New Roman" w:cs="Times New Roman"/>
            <w:b/>
            <w:bCs/>
            <w:color w:val="404040" w:themeColor="text1" w:themeTint="BF"/>
            <w:sz w:val="24"/>
            <w:szCs w:val="24"/>
            <w:lang w:eastAsia="ru-RU"/>
          </w:rPr>
          <w:t>3.3. Организация развивающей предметно-пространственной среды        </w:t>
        </w:r>
      </w:hyperlink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 соответствии с федеральным государственным образовательным стандартом дошкольного образования содержание развивающей предметно-пространственной среды в группе рассматривается как возможность наиболее эффективного развития индивидуальности ребенка с учетом его возрастных возможностей, склонностей, интересов и уровня активности. Развивающая предметно-пространственная среда выступает как динамичное пространство, подвижное и легко изменяемое и строится с учетом следующих принципов: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содержательно-насыщенной, развивающей;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-трансформируемой;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-полифункциональной;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-вариативной;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-доступной;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-безопасной;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-здоровье</w:t>
      </w:r>
      <w:r w:rsidR="00BC43A1"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val="uk-UA" w:eastAsia="ru-RU"/>
        </w:rPr>
        <w:t>-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сберегающей;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-эстетически-привлекательной.</w:t>
      </w:r>
    </w:p>
    <w:p w:rsidR="00277EC8" w:rsidRPr="009E095C" w:rsidRDefault="00277EC8" w:rsidP="00277EC8">
      <w:pPr>
        <w:spacing w:after="0" w:line="240" w:lineRule="auto"/>
        <w:ind w:firstLine="710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Поддержание интереса ребенка к предметно-развивающей среде ориентировано: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на пройденный программный материал;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обеспечение зоны ближайшего развития;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на индивидуальные возможности детей;</w:t>
      </w:r>
    </w:p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неисчерпаемую информативность.</w:t>
      </w:r>
    </w:p>
    <w:tbl>
      <w:tblPr>
        <w:tblW w:w="10348" w:type="dxa"/>
        <w:tblInd w:w="-63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277EC8">
            <w:pPr>
              <w:spacing w:after="0" w:line="2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игровая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игры, игрушки, игровое оборудование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коммуникативная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 материалы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познавательно-исследовательская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натуральные предметы для исследования и образно-символический материал, в том числе карты, модели, картины  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восприятие художественной литературы и фольклора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книги для детского чтения, иллюстративный материал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самообслуживание и элементарный бытовой труд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оборудование и инвентарь для всех видов труда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конструирование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конструкторы разных видов, природные и иные материалы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изобразительная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оборудование и материалы для лепки, аппликации, рисования и конструирования, в том числе строительный материал, конструкторы, природный и бросовый материал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музыкальная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детские музыкальные инструменты.</w:t>
            </w:r>
          </w:p>
        </w:tc>
      </w:tr>
      <w:tr w:rsidR="009E095C" w:rsidRPr="009E095C" w:rsidTr="00277EC8">
        <w:trPr>
          <w:trHeight w:val="20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двигательная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76" w:type="dxa"/>
              <w:bottom w:w="0" w:type="dxa"/>
              <w:right w:w="76" w:type="dxa"/>
            </w:tcMar>
            <w:hideMark/>
          </w:tcPr>
          <w:p w:rsidR="00277EC8" w:rsidRPr="009E095C" w:rsidRDefault="00277EC8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оборудование для ходьбы, ползания, лазанья, прыгания, занятий с мячом  </w:t>
            </w:r>
          </w:p>
        </w:tc>
      </w:tr>
    </w:tbl>
    <w:p w:rsidR="00277EC8" w:rsidRPr="009E095C" w:rsidRDefault="00277EC8" w:rsidP="00277EC8">
      <w:pPr>
        <w:spacing w:after="0" w:line="240" w:lineRule="auto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Группы разделены на небольшие пространства – так называемые уголки. Количество и организация уголков варьируется в зависимости от возможностей помещения и возраста детей.</w:t>
      </w:r>
    </w:p>
    <w:p w:rsidR="00277EC8" w:rsidRPr="009E095C" w:rsidRDefault="00277EC8" w:rsidP="00277EC8">
      <w:pPr>
        <w:spacing w:after="0" w:line="240" w:lineRule="auto"/>
        <w:jc w:val="center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Специальное оборудование для уголков</w:t>
      </w:r>
    </w:p>
    <w:tbl>
      <w:tblPr>
        <w:tblW w:w="10348" w:type="dxa"/>
        <w:tblInd w:w="-593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7512"/>
      </w:tblGrid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Уголок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b/>
                <w:bCs/>
                <w:color w:val="404040" w:themeColor="text1" w:themeTint="BF"/>
                <w:sz w:val="24"/>
                <w:szCs w:val="24"/>
                <w:lang w:eastAsia="ru-RU"/>
              </w:rPr>
              <w:t>Оборудование</w:t>
            </w:r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Уголок сюжетно-ролевых игр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Кукольная мебель для комнаты и кухни; атрибуты для игры «Семья»,  «Парикмахерская», «Больница»; куклы, игрушечные дикие и домашние животные; наборы кухонной и чайной посуды; набор овощей и фруктов; машины крупные и средние; грузовые и легковые;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lastRenderedPageBreak/>
              <w:t>руль, весы, сумки, ведёрки, утюг, инструменты для дома; одежда для  ряжения.</w:t>
            </w:r>
            <w:proofErr w:type="gramEnd"/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lastRenderedPageBreak/>
              <w:t>Уголок речевого развития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Театр настольный, наборы кукол (пальчиковых, плоскостных и др.). Стеллаж для книг, стол и два стульчика, книжки по программе, книжки-малышки, книжки-игрушки; альбомы для рассматривания: «Профессии», «Времена года», «Детский сад» и т.д.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; дидактические игры по развитию речи; картинки (предметные, сюжетные); народные дидактические игрушки</w:t>
            </w: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Уголок занимательной математики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1. Крупная мозаика, объемные вкладыши из 5-10 элементов, сборные игрушки, пирамидки (из 6-10 элементов), игры с элементами моделирования и замещения, лото, парные картинки и другие настольно-печатные игры.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2. Наборное полотно, магнитная доска.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3.Комплект геометрических фигур, предметов различной геометрической формы, счетный материал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4. Различные мелкие фигурки и нетрадиционный материал (шишки, желуди, камушки) для счета.</w:t>
            </w:r>
          </w:p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5. Набор цветных палочек (по 5-7 каждого цвета).</w:t>
            </w:r>
          </w:p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6. Разрезные предметные картинки, разделенные на 2-4 части (по вертикали и горизонтали).</w:t>
            </w:r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Строительно-конструктивный уголок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Мелкие игрушки – машины, животные для обыгрывания построек; строительный материал (разнообразный); конструкторы разные; набор «Лего» мелкий, крупный; чертежи и схемы построек.</w:t>
            </w:r>
            <w:proofErr w:type="gramEnd"/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Уголок художественного творчества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Наборы цветных карандашей; наборы фломастеров; шариковые ручки; акварель; цветные восковые мелки и т.п.; кисточки - тонкие и толстые, щетинистые, беличьи; баночки для промывания ворса кисти от краски; бумага для рисования разного формата; салфетки из ткани, хорошо впитывающей воду, для осушения кисти; губки из поролона; салфетки для рук; пластилин; доски для лепки;</w:t>
            </w:r>
            <w:proofErr w:type="gramEnd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 xml:space="preserve"> школьные мелки для рисования на доске; трафареты;</w:t>
            </w:r>
            <w:r w:rsidRPr="009E095C">
              <w:rPr>
                <w:rFonts w:ascii="Calibri" w:eastAsia="Times New Roman" w:hAnsi="Calibri" w:cs="Times New Roman"/>
                <w:color w:val="404040" w:themeColor="text1" w:themeTint="BF"/>
                <w:sz w:val="24"/>
                <w:szCs w:val="24"/>
                <w:lang w:eastAsia="ru-RU"/>
              </w:rPr>
              <w:t> 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альбомы с образцами работ; репродукции картин русских художников, портреты; выставка детских работ.</w:t>
            </w:r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Игротека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Дидактические игры на развитие памяти, мышления, воображения.</w:t>
            </w:r>
          </w:p>
        </w:tc>
      </w:tr>
      <w:tr w:rsidR="009E095C" w:rsidRPr="009E095C" w:rsidTr="00277EC8">
        <w:trPr>
          <w:trHeight w:val="45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Уголок «Умелые ручки»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Оборудование для работы с тканью, бумагой, картоном; бросовый материал (пуговицы, бусинки, камешки, цветные нитки).</w:t>
            </w:r>
            <w:proofErr w:type="gramEnd"/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Уголок природы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В группе находится 4 -5 комнатных растения, похожими на дерево, траву; неприхотливые, цветущие одноцветными цветками, с широкими, плотными листьями; 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оборудование по уходу за растениями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; к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алендарь наблюдений; природный материал.</w:t>
            </w:r>
            <w:proofErr w:type="gramEnd"/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Уголок по ПДД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Полотно с изображением дорог, пешеходных переходов; транспорт; макеты домов, деревьев, светофор, дорожные указатели; небольшие игрушки (фигурки людей, животных).</w:t>
            </w:r>
            <w:proofErr w:type="gramEnd"/>
          </w:p>
        </w:tc>
      </w:tr>
      <w:tr w:rsidR="009E095C" w:rsidRPr="009E095C" w:rsidTr="00277EC8"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Спортивный уголок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0" w:lineRule="atLeast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proofErr w:type="gramStart"/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Атрибуты к играм; предметы для развития двигательной активности (мячи, скакалки, кегли, обруч и т.д.); к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shd w:val="clear" w:color="auto" w:fill="FFFFFF"/>
                <w:lang w:eastAsia="ru-RU"/>
              </w:rPr>
              <w:t>артотека утренних зарядок, гимнастик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 после сна, подвижных игр.</w:t>
            </w:r>
            <w:proofErr w:type="gramEnd"/>
          </w:p>
        </w:tc>
      </w:tr>
      <w:tr w:rsidR="009E095C" w:rsidRPr="009E095C" w:rsidTr="00277EC8">
        <w:trPr>
          <w:trHeight w:val="624"/>
        </w:trPr>
        <w:tc>
          <w:tcPr>
            <w:tcW w:w="2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7EC8" w:rsidRPr="009E095C" w:rsidRDefault="00277EC8" w:rsidP="00277EC8">
            <w:pPr>
              <w:spacing w:after="0" w:line="240" w:lineRule="auto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Уголок патриотического воспитания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7EC8" w:rsidRPr="009E095C" w:rsidRDefault="00BC43A1" w:rsidP="00BC43A1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color w:val="404040" w:themeColor="text1" w:themeTint="BF"/>
                <w:lang w:eastAsia="ru-RU"/>
              </w:rPr>
            </w:pP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Флаг и герб России и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ДНР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; брошюры о городах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ДНР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; легенды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ДНР</w:t>
            </w:r>
            <w:r w:rsidR="00277EC8"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 xml:space="preserve">; портреты президента России и Главы </w:t>
            </w:r>
            <w:r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val="uk-UA" w:eastAsia="ru-RU"/>
              </w:rPr>
              <w:t>ДНР</w:t>
            </w:r>
            <w:r w:rsidR="00277EC8" w:rsidRPr="009E095C">
              <w:rPr>
                <w:rFonts w:ascii="Times New Roman" w:eastAsia="Times New Roman" w:hAnsi="Times New Roman" w:cs="Times New Roman"/>
                <w:color w:val="404040" w:themeColor="text1" w:themeTint="BF"/>
                <w:sz w:val="24"/>
                <w:szCs w:val="24"/>
                <w:lang w:eastAsia="ru-RU"/>
              </w:rPr>
              <w:t>, папки.</w:t>
            </w:r>
          </w:p>
        </w:tc>
      </w:tr>
    </w:tbl>
    <w:p w:rsidR="002918D1" w:rsidRPr="009E095C" w:rsidRDefault="002918D1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val="uk-UA" w:eastAsia="ru-RU"/>
        </w:rPr>
      </w:pPr>
    </w:p>
    <w:p w:rsidR="00277EC8" w:rsidRPr="009E095C" w:rsidRDefault="00277EC8" w:rsidP="00277EC8">
      <w:pPr>
        <w:pBdr>
          <w:bottom w:val="single" w:sz="6" w:space="0" w:color="D6DDB9"/>
        </w:pBdr>
        <w:spacing w:before="120" w:after="120" w:line="240" w:lineRule="auto"/>
        <w:outlineLvl w:val="1"/>
        <w:rPr>
          <w:rFonts w:ascii="Cambria" w:eastAsia="Times New Roman" w:hAnsi="Cambria" w:cs="Times New Roman"/>
          <w:b/>
          <w:bCs/>
          <w:color w:val="404040" w:themeColor="text1" w:themeTint="BF"/>
          <w:sz w:val="26"/>
          <w:szCs w:val="26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lastRenderedPageBreak/>
        <w:t>3.4. Материально-техническое обеспечение Рабочей программы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8"/>
          <w:szCs w:val="28"/>
          <w:lang w:eastAsia="ru-RU"/>
        </w:rPr>
        <w:t>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Материально-технические условия реализации Рабочей программы соответствуют: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санитарно-эпидемиологическим правилам и нормативам, описанным в СанПиН 2.4.1.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правилам пожарной безопасности;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 требованиям к средствам обучения и воспитания в соответствии с возрастом и индивидуальным  развитием  детей;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-требованиям к материально-техническому обеспечению программы (учебно-методический комплект, оборудование, оснащение, предметы).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Раздевалка: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 30 шкафов детских для одежды, 2 скамейки, 1 зеркало</w:t>
      </w:r>
      <w:r w:rsidRPr="009E095C">
        <w:rPr>
          <w:rFonts w:ascii="Calibri" w:eastAsia="Times New Roman" w:hAnsi="Calibri" w:cs="Times New Roman"/>
          <w:color w:val="404040" w:themeColor="text1" w:themeTint="BF"/>
          <w:lang w:eastAsia="ru-RU"/>
        </w:rPr>
        <w:t>,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информационные стенды для родителей.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Игровая комната: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 30 столов, 26 стульев, 3 стола для методических пособий, 1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стола-парта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.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-Уголок природы,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-уголок дежурства,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-уголок патриотического воспитания,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-уголок речевого развития,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-уголок занимательной математики,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-художественного творчества,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-уголок ПДД, БЖД,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-сюжетно-ролевых игр «Парикмахерская», «Семья», «Больница», «Водители»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Спальная комната: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26 кровати, стол, стул, шкаф для пособий.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Буфетная: 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Водонагреватель, посуда для раздачи пищи, мойка для мытья посуды</w:t>
      </w:r>
    </w:p>
    <w:p w:rsidR="00277EC8" w:rsidRPr="009E095C" w:rsidRDefault="00277EC8" w:rsidP="00277EC8">
      <w:pPr>
        <w:spacing w:after="0" w:line="240" w:lineRule="auto"/>
        <w:ind w:firstLine="284"/>
        <w:jc w:val="both"/>
        <w:rPr>
          <w:rFonts w:ascii="Calibri" w:eastAsia="Times New Roman" w:hAnsi="Calibri" w:cs="Times New Roman"/>
          <w:color w:val="404040" w:themeColor="text1" w:themeTint="BF"/>
          <w:lang w:eastAsia="ru-RU"/>
        </w:rPr>
      </w:pPr>
      <w:r w:rsidRPr="009E095C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ru-RU"/>
        </w:rPr>
        <w:t>Санузел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>: вешалка для полотенец - 30, умывальник - 3, унитаз - 3.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41" w:firstLine="708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left="212" w:right="241" w:firstLine="708"/>
        <w:jc w:val="center"/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color w:val="404040" w:themeColor="text1" w:themeTint="BF"/>
          <w:sz w:val="24"/>
          <w:szCs w:val="24"/>
        </w:rPr>
        <w:t>Учебно-методическое сопровождение программы:</w:t>
      </w:r>
    </w:p>
    <w:tbl>
      <w:tblPr>
        <w:tblStyle w:val="31"/>
        <w:tblW w:w="1034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0349"/>
      </w:tblGrid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i/>
                <w:color w:val="404040" w:themeColor="text1" w:themeTint="BF"/>
                <w:sz w:val="24"/>
                <w:szCs w:val="24"/>
              </w:rPr>
              <w:t>Социально - коммуникативное развитие</w:t>
            </w:r>
          </w:p>
        </w:tc>
      </w:tr>
      <w:tr w:rsidR="009E095C" w:rsidRPr="009E095C" w:rsidTr="00277EC8">
        <w:tc>
          <w:tcPr>
            <w:tcW w:w="10349" w:type="dxa"/>
          </w:tcPr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Зартайская И.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Когда мне грустно. Первые эмоции в сказках и картинках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Зартайская И.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Когда мне обидно. Первые эмоции в сказках и картинках</w:t>
            </w:r>
          </w:p>
          <w:p w:rsidR="00BC43A1" w:rsidRPr="009E095C" w:rsidRDefault="00BC43A1" w:rsidP="00BC43A1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Зартайская И.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Когда мне страшно. Первые эмоции в сказках и картинках</w:t>
            </w:r>
          </w:p>
          <w:p w:rsidR="00BC43A1" w:rsidRPr="009E095C" w:rsidRDefault="00BC43A1" w:rsidP="00BC43A1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Зартайская И.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Когда я счастлив. Первые эмоции в сказках и картинках</w:t>
            </w:r>
          </w:p>
          <w:p w:rsidR="00BC43A1" w:rsidRPr="009E095C" w:rsidRDefault="00BC43A1" w:rsidP="00BC43A1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Зартайская И.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Когда я сержусь. Первые эмоции в сказках и картинках</w:t>
            </w:r>
          </w:p>
          <w:p w:rsidR="00BC43A1" w:rsidRPr="009E095C" w:rsidRDefault="00BC43A1" w:rsidP="00BC43A1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Зартайская И.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Если кто-то в семье загрустил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Данилова Ю.Г. ОЧЕНЬ ЗАНЯТАЯ МАМА: 16 историй про непослушных детей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Данилова Ю.Г. ОЧЕНЬ ЗАНЯТЫЙ ПАПА: 12 историй про непослушных детей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Данилова Ю.Г. ОЧЕНЬ ЗАНЯТЫЕ ДЕТИ: мама, папа, двое детей, кот и собака Джа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Нагаева С.В., Вышинская М. Навсегда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?, «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Отравленные слова» 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Марина Кинеева, Вероника Кузина. Финансовая грамота. Рабочая программа с методическими рекомендациями для педагогов ДОО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Запесочная 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Е.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Какие бывают праздники. Какие бывают профессии.  Из серии «100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З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ачем и Почему»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Запесочная Е. Строим дом. Из серии «100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З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ачем и Почему»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Запесочная Е. Хорошие манеры. Из серии «100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З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ачем и Почему»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Запесочная Е. Суета вокруг пирога. Из серии «100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З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ачем и Почему»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Запесочная 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Е.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Что такое время. Из серии «100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З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ачем и Почему»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Коми и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Марийские и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Башкирские и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Сказки на эвенкийском языке и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  <w:tab w:val="left" w:pos="697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Якутские и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lastRenderedPageBreak/>
              <w:t>Игнатова С.В., Хамраева Е.А. и др. Бабушкины сказки. Чеченские и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Татарские и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Тувинские и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Игнатова С.В., Хамраева Е.А. и др. Бабушкины сказки. Русские сказки</w:t>
            </w:r>
          </w:p>
          <w:p w:rsidR="00BC43A1" w:rsidRPr="009E095C" w:rsidRDefault="00BC43A1" w:rsidP="00BC43A1">
            <w:pPr>
              <w:widowControl w:val="0"/>
              <w:tabs>
                <w:tab w:val="left" w:pos="318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Я питаюсь правильно! 5+: учебное пособие / Е.А. Пырьева, А.И. Сафронова, Е.В. Павловская и др.; под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ед. Г.Г. Онищенко.</w:t>
            </w:r>
          </w:p>
          <w:p w:rsidR="00BC43A1" w:rsidRPr="009E095C" w:rsidRDefault="00BC43A1" w:rsidP="00BC43A1">
            <w:pPr>
              <w:widowControl w:val="0"/>
              <w:autoSpaceDE w:val="0"/>
              <w:autoSpaceDN w:val="0"/>
              <w:jc w:val="center"/>
              <w:rPr>
                <w:b/>
                <w:i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Я питаюсь правильно! 7+: учебное пособие / Е.А. Пырьева, А.И. Сафронова, Е.В. Павловская и др.; под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.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р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ед. Г.Г. Онищенко.</w:t>
            </w:r>
          </w:p>
        </w:tc>
      </w:tr>
      <w:tr w:rsidR="009E095C" w:rsidRPr="009E095C" w:rsidTr="00277EC8">
        <w:trPr>
          <w:cantSplit/>
          <w:trHeight w:val="273"/>
        </w:trPr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ind w:left="34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Познавательное развитие</w:t>
            </w: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jc w:val="both"/>
              <w:rPr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  <w:u w:val="single"/>
              </w:rPr>
              <w:t>Математическое развитие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Игралочка - ступенька к школе. Практический курс математики для детей 5-6 лет. Метод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.р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екомендации. Часть 3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Л.Г.,Кочемасова Е.Е.Игралочка - ступенька к школе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.М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атематика для детей 5-6 лет. Ступень 3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Петерсон Л.Г., Кочемасова Е.Е. Игралочка - ступенька к школе. Математика для детей 5-6 лет. Демонстрационный материал  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Игралочка - ступенька к школе. Математика для детей 5-6 лет. Раздаточный материал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Зимняя математика. Игровые задания для дошкольников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Весенняя математика. Игровые задания для дошкольников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Летняя математика. Игровые задания для дошкольников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Осенняя математика. Игровые задания для дошкольников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Задачи в кроссвордах. Математика для детей 5-7 лет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Который час? Математика для детей 5-7 лет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Лэпбук «Логика»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Лэпбук «Формы и фигуры»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Кочемасова Е.Е. Лэпбук «Считаем до 5»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 Холина Н.П. Раз - ступенька, два - ступенька Практический курс математики для дошкольников. Методические рекомендации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Л.Г.,Холина Н.П.Раз - ступенька, два - ступенька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:м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атематика для детей 5-7 лет. В 2 ч. Часть 1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Петерсон Л.Г.,Холина Н.П.Раз - ступенька, два - ступенька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:м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атематика для детей 5-7 лет. В 2 ч. Часть 2</w:t>
            </w:r>
          </w:p>
          <w:p w:rsidR="00277EC8" w:rsidRPr="009E095C" w:rsidRDefault="00277EC8" w:rsidP="00277EC8">
            <w:pPr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  <w:color w:val="404040" w:themeColor="text1" w:themeTint="BF"/>
                <w:sz w:val="24"/>
                <w:szCs w:val="24"/>
                <w:u w:val="single"/>
              </w:rPr>
            </w:pPr>
            <w:r w:rsidRPr="009E095C">
              <w:rPr>
                <w:rFonts w:eastAsia="Calibri"/>
                <w:b/>
                <w:color w:val="404040" w:themeColor="text1" w:themeTint="BF"/>
                <w:sz w:val="24"/>
                <w:szCs w:val="24"/>
                <w:u w:val="single"/>
              </w:rPr>
              <w:t>Ребенок и окружающий мир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Тимофеева Л.Л., Бережнова О.В. 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Удивительное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рядом. Альбом наблюдений для детей 5-6 лет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Тимофеева Л.Л., Бережнова О.В. Загадки на каждом шагу. Рабочая тетрадь для детей 5-6 лет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Тимофеева Л.Л., Бережнова О.В. Познавательное развитие. Ребенок и окружающий мир. 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М.С. Космос. Из серии «Большое путешествие с Николасом»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М.С. Лес. Из серии «Большое путешествие с Николасом»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М.С. Море. Из серии «Большое путешествие с Николасом»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М.С. Небо. Из серии «Большое путешествие с Николасом»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М.С. Под землей и под водой. Из серии «Большое путешествие с Николасом»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М.С. Горы. Из серии «Большое путешествие с Николасом»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М.С. Музей. Из серии «Большое путешествие с Николасом»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М.С. Волшебная история. Из серии «Большое путешествие с Николасом»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Вахрушев А.А., Маслова И.В. Вспоминаем весну! Учимся видеть и понимать. Для детей 5-7 лет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Вахрушев А.А., Маслова И.В. Вспоминаем лето! Учимся видеть и понимать. Для детей 5-7 лет</w:t>
            </w:r>
          </w:p>
          <w:p w:rsidR="00277EC8" w:rsidRPr="009E095C" w:rsidRDefault="00277EC8" w:rsidP="00277EC8">
            <w:pPr>
              <w:widowControl w:val="0"/>
              <w:tabs>
                <w:tab w:val="left" w:pos="0"/>
                <w:tab w:val="left" w:pos="284"/>
                <w:tab w:val="left" w:pos="993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Вахрушев А.А., Маслова И.В. Вспоминаем осень! Учимся видеть и понимать. Для детей 5-7 лет</w:t>
            </w:r>
          </w:p>
          <w:p w:rsidR="00277EC8" w:rsidRPr="009E095C" w:rsidRDefault="00277EC8" w:rsidP="00277EC8">
            <w:pPr>
              <w:tabs>
                <w:tab w:val="left" w:pos="0"/>
                <w:tab w:val="left" w:pos="284"/>
              </w:tabs>
              <w:rPr>
                <w:rFonts w:eastAsia="Calibri"/>
                <w:color w:val="404040" w:themeColor="text1" w:themeTint="BF"/>
                <w:sz w:val="24"/>
                <w:szCs w:val="24"/>
                <w:lang w:val="uk-UA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Вахрушев А.А., Маслова И.В. Вспоминаем зиму! Учимся видеть и понимать. Для детей 5-7 лет</w:t>
            </w:r>
          </w:p>
          <w:p w:rsidR="002918D1" w:rsidRPr="009E095C" w:rsidRDefault="002918D1" w:rsidP="00277EC8">
            <w:pPr>
              <w:tabs>
                <w:tab w:val="left" w:pos="0"/>
                <w:tab w:val="left" w:pos="284"/>
              </w:tabs>
              <w:rPr>
                <w:rFonts w:eastAsia="Calibri"/>
                <w:color w:val="404040" w:themeColor="text1" w:themeTint="BF"/>
                <w:sz w:val="24"/>
                <w:szCs w:val="24"/>
                <w:lang w:val="uk-UA"/>
              </w:rPr>
            </w:pP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spacing w:before="3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lastRenderedPageBreak/>
              <w:t>Речевое развитие</w:t>
            </w: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Гризик Т. И. Узнаю мир. Развивающая книга для детей 5-6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Кузнецова М.И. Знакомимся с буквами. 5-6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Колесникова Е.В. Развитие 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звуко-буквенного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анализа у детей 5-6 лет. Учебно-методическое пособие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Колесникова Е.В. От А до Я. Рабочая тетрадь для детей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Колесникова Е.В. Прописи для дошкольников. Рабочая тетрадь для детей 5-6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Колесникова Е.В. Звуки и буквы. Демонстрационный материал и учебно-методическое пособие к демонстрационному материалу "Звуки и буквы" (Для детей 5-6 лет)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Колесникова Е.В. Запоминаю буквы. Рабочая тетрадь для детей 5-6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Колесникова Е.В. Предмет, слово, схема. Рабочая тетрадь для детей 5-7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Колесникова Е.В. Ну-ка, буква, отзовись! Рабочая тетрадь для детей 5-7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Колесникова Е.В. Веселая грамматика для детей 5-7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both"/>
              <w:rPr>
                <w:bCs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Данилова Ю.Г. Букварь очень занятой мамы</w:t>
            </w: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Художественно – эстетическое развитие</w:t>
            </w: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Соловьева Е. В. Я рисую. Пособие для детей 5-6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Салмина Н. Г., Глебова А. О. Лепим, клеим, мастерим. Пособие для детей 5-6 лет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 Тайны леса. Поделки и приключения.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 Тайны моря. Поделки и приключения.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 Тайны космоса. Поделки и приключения.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Агапина М. Тайны древнего мира. Поделки и приключения.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Тютюнникова Т.Э. МУЗЫКА ДЕТСТВА. Учебное пособие по элементарному музицированию и начальному музыкальному воспитанию для студентов педагогических вузов, институтов повышения квалификации и педагогов-практиков</w:t>
            </w:r>
          </w:p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contextualSpacing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Буренина А.И., Тютюнникова Т.Э. Музыка детства. Методические рекомендации и репертуар с нотным приложением по работе с детьми 4-5 лет.</w:t>
            </w: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tabs>
                <w:tab w:val="left" w:pos="317"/>
              </w:tabs>
              <w:autoSpaceDE w:val="0"/>
              <w:autoSpaceDN w:val="0"/>
              <w:ind w:left="68"/>
              <w:jc w:val="center"/>
              <w:rPr>
                <w:b/>
                <w:color w:val="404040" w:themeColor="text1" w:themeTint="BF"/>
                <w:sz w:val="24"/>
                <w:szCs w:val="24"/>
              </w:rPr>
            </w:pPr>
            <w:r w:rsidRPr="009E095C">
              <w:rPr>
                <w:b/>
                <w:color w:val="404040" w:themeColor="text1" w:themeTint="BF"/>
                <w:sz w:val="24"/>
                <w:szCs w:val="24"/>
              </w:rPr>
              <w:t>Физическое развитие</w:t>
            </w: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autoSpaceDE w:val="0"/>
              <w:autoSpaceDN w:val="0"/>
              <w:spacing w:before="1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Пензулаева Л. И. Физическая культура в детском саду: Старшая группа (5–6 лет). </w:t>
            </w:r>
          </w:p>
          <w:p w:rsidR="00277EC8" w:rsidRPr="009E095C" w:rsidRDefault="00277EC8" w:rsidP="00277EC8">
            <w:pPr>
              <w:widowControl w:val="0"/>
              <w:autoSpaceDE w:val="0"/>
              <w:autoSpaceDN w:val="0"/>
              <w:spacing w:before="1"/>
              <w:rPr>
                <w:color w:val="404040" w:themeColor="text1" w:themeTint="BF"/>
                <w:sz w:val="24"/>
                <w:szCs w:val="24"/>
              </w:rPr>
            </w:pPr>
            <w:r w:rsidRPr="009E095C">
              <w:rPr>
                <w:color w:val="404040" w:themeColor="text1" w:themeTint="BF"/>
                <w:sz w:val="24"/>
                <w:szCs w:val="24"/>
              </w:rPr>
              <w:t xml:space="preserve"> Пензулаева Л. И. Оздоровительная гимнастика: комплексы упражнений для детей 5–6 лет. </w:t>
            </w: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tabs>
                <w:tab w:val="left" w:pos="1008"/>
              </w:tabs>
              <w:autoSpaceDE w:val="0"/>
              <w:autoSpaceDN w:val="0"/>
              <w:adjustRightInd w:val="0"/>
              <w:ind w:left="34"/>
              <w:contextualSpacing/>
              <w:jc w:val="center"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b/>
                <w:color w:val="404040" w:themeColor="text1" w:themeTint="BF"/>
                <w:sz w:val="24"/>
                <w:szCs w:val="24"/>
              </w:rPr>
              <w:t>Педагогическая диагностика</w:t>
            </w:r>
          </w:p>
        </w:tc>
      </w:tr>
      <w:tr w:rsidR="009E095C" w:rsidRPr="009E095C" w:rsidTr="00277EC8">
        <w:tc>
          <w:tcPr>
            <w:tcW w:w="10349" w:type="dxa"/>
          </w:tcPr>
          <w:p w:rsidR="00277EC8" w:rsidRPr="009E095C" w:rsidRDefault="00277EC8" w:rsidP="00277EC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Педагогическая диагностика. Методическое пособие для воспитателей, методистов, руководящих работников образовательных организаций</w:t>
            </w: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/ П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од ред. Петерсон Л.Г., Лыковой И.А.</w:t>
            </w:r>
          </w:p>
          <w:p w:rsidR="00277EC8" w:rsidRPr="009E095C" w:rsidRDefault="00277EC8" w:rsidP="00277EC8">
            <w:pPr>
              <w:widowControl w:val="0"/>
              <w:tabs>
                <w:tab w:val="left" w:pos="318"/>
              </w:tabs>
              <w:autoSpaceDE w:val="0"/>
              <w:autoSpaceDN w:val="0"/>
              <w:adjustRightInd w:val="0"/>
              <w:ind w:left="34"/>
              <w:contextualSpacing/>
              <w:rPr>
                <w:rFonts w:eastAsia="Calibri"/>
                <w:color w:val="404040" w:themeColor="text1" w:themeTint="BF"/>
                <w:sz w:val="24"/>
                <w:szCs w:val="24"/>
              </w:rPr>
            </w:pPr>
            <w:proofErr w:type="gramStart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>Безруких</w:t>
            </w:r>
            <w:proofErr w:type="gramEnd"/>
            <w:r w:rsidRPr="009E095C">
              <w:rPr>
                <w:rFonts w:eastAsia="Calibri"/>
                <w:color w:val="404040" w:themeColor="text1" w:themeTint="BF"/>
                <w:sz w:val="24"/>
                <w:szCs w:val="24"/>
              </w:rPr>
              <w:t xml:space="preserve"> М.М., Филиппова Т.А., Верба А.С. Ориентиры развития ребенка. Как отследить динамику интеллектуального, эмоционального и физического развития детей 5-6 лет</w:t>
            </w:r>
          </w:p>
        </w:tc>
      </w:tr>
    </w:tbl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right="249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  <w:t xml:space="preserve">                 </w:t>
      </w:r>
    </w:p>
    <w:p w:rsidR="00277EC8" w:rsidRPr="009E095C" w:rsidRDefault="00277EC8" w:rsidP="00277EC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 w:cs="Times New Roman"/>
          <w:b/>
          <w:color w:val="404040" w:themeColor="text1" w:themeTint="BF"/>
          <w:sz w:val="24"/>
          <w:szCs w:val="24"/>
        </w:rPr>
      </w:pPr>
      <w:r w:rsidRPr="009E095C">
        <w:rPr>
          <w:rFonts w:ascii="Times New Roman" w:hAnsi="Times New Roman" w:cs="Times New Roman"/>
          <w:b/>
          <w:color w:val="404040" w:themeColor="text1" w:themeTint="BF"/>
          <w:sz w:val="24"/>
          <w:szCs w:val="24"/>
        </w:rPr>
        <w:t>Перечень художественной литературы, музыкальных произведений, произведений изобразительного искусства для разных возрастных групп в соответствии с ФОП.</w:t>
      </w:r>
    </w:p>
    <w:p w:rsidR="00277EC8" w:rsidRPr="009E095C" w:rsidRDefault="00277EC8" w:rsidP="00277EC8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404040" w:themeColor="text1" w:themeTint="BF"/>
          <w:sz w:val="16"/>
          <w:szCs w:val="16"/>
          <w:lang w:eastAsia="ru-RU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  <w:lang w:eastAsia="ru-RU"/>
        </w:rPr>
        <w:t xml:space="preserve">   </w:t>
      </w:r>
    </w:p>
    <w:p w:rsidR="00277EC8" w:rsidRPr="009E095C" w:rsidRDefault="00277EC8" w:rsidP="00277EC8">
      <w:pPr>
        <w:tabs>
          <w:tab w:val="left" w:pos="993"/>
        </w:tabs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Примерный перечень художественной литературы</w:t>
      </w:r>
      <w:r w:rsidRPr="009E095C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pacing w:val="1"/>
          <w:sz w:val="24"/>
          <w:szCs w:val="24"/>
        </w:rPr>
        <w:t xml:space="preserve"> 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outlineLvl w:val="0"/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</w:pPr>
      <w:r w:rsidRPr="009E095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Старшая</w:t>
      </w:r>
      <w:r w:rsidRPr="009E095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pacing w:val="-2"/>
          <w:sz w:val="24"/>
          <w:szCs w:val="24"/>
          <w:u w:val="single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группа</w:t>
      </w:r>
      <w:r w:rsidRPr="009E095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pacing w:val="-2"/>
          <w:sz w:val="24"/>
          <w:szCs w:val="24"/>
          <w:u w:val="single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(5-6</w:t>
      </w:r>
      <w:r w:rsidRPr="009E095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pacing w:val="-1"/>
          <w:sz w:val="24"/>
          <w:szCs w:val="24"/>
          <w:u w:val="single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u w:val="single"/>
        </w:rPr>
        <w:t>лет)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 xml:space="preserve">Малые формы фольклора.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Загадки, небылицы, дразнилки, считалки, пословицы, поговорки,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заклички,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народные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песенки, прибаутки, скороговорки.</w:t>
      </w:r>
      <w:proofErr w:type="gramEnd"/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Русские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народные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сказки.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«Жил-был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карась…»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(докучная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сказка);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«Жили-были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братца…»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(докучная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сказка);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«Заяц-хвастун»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(обработка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О.И.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Капицы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/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пересказ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А.Н.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Толстого);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«Крылатый, мохнатый да масляный» (обработка И.В. Карнауховой); «Лиса и кувшин» (обработка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О.И.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Капицы);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«Морозко»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(пересказ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Булатова);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щучьему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веленью»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(обработка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А.Н.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Толстого); «Сестрица Алѐнушка и братец Иванушка» (пересказ А.Н. Толстого); «Сивка-бурка»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(обработка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М.А.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Булатова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/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обработка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А.Н.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Толстого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/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пересказ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К.Д.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Ушинского);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«Царевн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а-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лягушка»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(обработка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А.Н. Толстого /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обработка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Булатова).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 xml:space="preserve">Сказки народов мира.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«Госпожа Метелица», пересказ с нем. А. Введенского, под редакцией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С.Я. Маршака, из сказок братьев Гримм; «Жѐлтый аист», пер.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кит. Ф. Ярлина; «Златовласка»,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пер. с чешск. К.Г. Паустовского; «Летучий корабль», пер. с укр. А. Нечаева; «Рапунцель» пер. 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нем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. Г. Петникова / пер. и обработка И.Архангельской; «Чудесные истории про зайца по имени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Лѐк»,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сб. сказок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народов Зап. Африки,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пер. О.Кустовой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В.Андреева.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Произведения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поэтов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и писателей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России.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Поэзия.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1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Аким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Я.Л.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«Жадина»;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Барто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«Верѐвочка»,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«Гуси-лебеди»,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«Есть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такие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мальчики», «Мы не заметили жука»; Бородицкая М. «Тетушка Луна»; Бунин И.А. «Первый снег»;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Волкова Н. «Воздушные замки»; Городецкий С.М. «Котѐнок»; Дядина Г. «Пуговичный городок»;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Есенин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С.А.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«Черѐмуха»,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«Берѐза»;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Заходер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Б.В.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«Моя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вообразилия»;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8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Маршак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С.Я.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«Пудель»; Мориц Ю.П. «Домик с трубой»; Мошковская Э.Э. «Какие бывают подарки»; Орлов В.Н. «Ты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скажи мне, реченька….»; Пивоварова И.М. «Сосчитать не могу»; Пушкин А.С. «У лукоморья дуб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зелѐный….»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(отрывок из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поэмы «Руслан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 Людмила»),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«Ель растѐт перед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дворцом….»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(отрывок из</w:t>
      </w:r>
      <w:proofErr w:type="gramEnd"/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«Сказки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царе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Салтане….»,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«Уж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небо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осенью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дышало….»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(отрывок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романа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«Евгений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Онегин»);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Сеф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Р.С.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«Бесконечные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стихи»;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Симбирская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Ю.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«Ехал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дождь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командировку»;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Степанов В.А. «Родные просторы»; Суриков И.З. «Белый снег пушистый», «Зима» (отрывок);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Токмакова И.П. «Осенние листья», Толстой А.К. «Осень. Обсыпается весь наш бедный сад….»;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Тютчев Ф.И. «Зима недаром злится….»; Усачев А. «Колыбельная книга», «К нам приходит Новый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год»; Фет А.А. «Кот поѐт, глаза прищуря….», «Мама, глянь-ка из окошка….»; Цветаева М.И. «У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кроватки»; Чѐрный С. «Волк»; Чуковский К.И. «Ёлка»; Яснов М.Д. «Мирная считалка», «Жил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а-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была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семья»,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«Подарки для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Елки. Зимняя книга».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 xml:space="preserve">Проза.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Аксаков С.Т. «Сурка»; Алмазов Б.А. «Горбушка»; Баруздин С.А. «Берегите свои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косы!»,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«Забракованный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мишка»;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Бианки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В.В.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«Лесная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газета»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(сборник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рассказов);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Гайдар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А.П.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«Чук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Гек»,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«Поход»;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Голявкин В.В.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помогали»,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«Язык»,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«Как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помогал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маме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мыть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пол»,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«Закутанный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мальчик»;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Дмитриева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В.И.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«Малыш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Жучка»;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Драгунский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В.Ю.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«Денискины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рассказы»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(сборник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рассказов);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Москвина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М.Л.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«Кроха»;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Носов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Н.Н.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«Живая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шляпа»,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«Дружок»,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горке»;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Пантелеев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«Буква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ТЫ»;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Панфилова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«Ашуни.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Сказка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рябиновой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ветки»;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Паустовский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К.Г.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«Кот-ворюга»;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Погодин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Р.П.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«Книжка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Гришку»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(сборник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рассказов);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Пришвин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М.М.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«Глоток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молока»,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«Беличья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память»,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«Курица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столбах»;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Симбирская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Ю.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«Лапин»; Сладков Н.И. «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Серь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ѐзная птица», «Карлуха»; Снегирѐв Г.Я. «Про пингвинов» (сборник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рассказов);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Толстой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Л.Н.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«Косточка»,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«Котѐнок»;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Ушинский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К.Д.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«Четыре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желания»;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Фадеева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«Фрося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–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ель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обыкновенная»;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Шим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Э.Ю.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«Петух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наседка»,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«Солнечная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капля».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 xml:space="preserve">Литературные сказки.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Александрова Т.И. «Домовѐнок Кузька»; Бажов П.П. «Серебряное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копытце»;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Бианки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В.В.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«Сова»,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«Как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муравьишко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домой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спешил»,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«Синичкин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9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календарь»,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«Молодая ворона», «Хвосты», «Чей нос лучше?», «Чьи это ноги?», «Кто чем поѐт?», «Лесные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домишки»,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«Красная горка»,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«Кукушонок», «Где раки зимуют»; Даль В.И.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«Старик-годовик»;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Ершов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П.П.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«Конѐк-горбунок»;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Заходер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Б.В.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«Серая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Звѐздочка»;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Катаев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В.П.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«Цвети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к-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семицветик»,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«Дудочка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кувшинчик»;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Мамин-Сибиряк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Д.Н.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«Алѐнушкины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сказки»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(сборник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сказок);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Михайлов М.Л.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«Два Мороза»;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Носов Н.Н.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«Бобик в гостях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 Барбоса»;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Петрушевская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Л.С. «От тебя одни слѐзы»; Пушкин А.С. «Сказка о царе Салтане, о сыне его славном и могучем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богатыре князе Гвидоне Салтановиче и о прекрасной царевне лебеди», «Сказка о мѐртвой царевне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семи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богатырях»;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Сапгир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Г.Л.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«Как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лягушку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продавали»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(сказка-шутка);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Телешов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8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Н.Д.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«Крупеничка»; Ушинский К.Д. «Слепая лошадь»; Чуковский К.И. «Доктор Айболит» (по мотивам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романа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Х.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Лофтинга).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Произведения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поэтов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и писателей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разных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стран.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Поэзия.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3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Бжехва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Я.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Горизонтских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островах»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польск.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Б.В.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Заходера);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Валек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М.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«Мудрецы» (пер. со словацк.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Р.С. Сефа); Капутикян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С.Б.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«Моя бабушка» (пер. с армянск.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Спендиаровой); Карем М. «Мирная считалка» (пер. с франц. В.Д. Берестова); Сиххад А. «Сад»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азербайдж.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Ахундовой);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Смит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«Про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летающую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корову»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англ.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Б.В.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Заходера); Фройденберг А. «Великан и мышь» (пер. с нем. Ю.И. Коринца); Чиарди Дж. «О том, 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кого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три глаза»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англ.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Р.С. Сефа).</w:t>
      </w:r>
      <w:proofErr w:type="gramEnd"/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Литературные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сказки.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Сказки-повести.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7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Андерсен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Х.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«Огниво» 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датск.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Ганзен),</w:t>
      </w:r>
      <w:proofErr w:type="gramEnd"/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«Свинопас»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датского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Ганзен),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«Дюймовочка»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датск.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пересказ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А.Ганзен),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ind w:firstLine="425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«Гадкий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утѐнок»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датск.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А.Ганзен,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пересказ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Т.Габбе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А.Любарской),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«Новое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платье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короля»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датск.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А.Ганзен),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«Ромашка»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датск.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А.Ганзен),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«Дикие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лебеди»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4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 датск.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 Ганзен); Киплинг Дж. Р. «Сказка о слонѐнке» (пер. с англ. К.И. Чуковского), «Откуда 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кита такая глотка» (пер. с англ. К.И. Чуковского, стихи в пер. С.Я. Маршака), «Маугли» (пер. 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англ. Н. Дарузес / И.Шустовой); Коллоди К. «Пиноккио.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История деревянной куклы» (пер. с итал.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Э.Г. Казакевича); Лагерлѐф С. «Чудесное путешествие Нильса с дикими гусями» (в пересказе З.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Задунайской и А. Любарской); Линдгрен А. «Карлсон, который живѐт на крыше, опять прилетел»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 швед.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Л.З. Лунгиной),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«Пеппи Длинный чулок»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швед.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Л.З.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Лунгиной);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Лофтинг Х. «Путешествия доктора Дулиттла» (пер. с англ. С. Мещерякова); Милн А. 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«Винни-Пух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 все,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все, все» (перевод с англ. Б.В. Заходера); Мякеля Х. «Господин Ау» (пер. с фин. Э.Н. Успенского);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Пройслер О.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«Маленькая Баба-яга» (пер. с нем. Ю. Коринца),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«Маленькое привидение» (пер. 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нем. Ю. Коринца);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Родари Д. «Приключения Чипполино» (пер. с итал. З. Потаповой), «Сказки, у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которых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три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конца»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(пер. с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итал. И.Г.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Константиновой).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Анимационные</w:t>
      </w:r>
      <w:r w:rsidRPr="009E095C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pacing w:val="-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b/>
          <w:bCs/>
          <w:iCs/>
          <w:color w:val="404040" w:themeColor="text1" w:themeTint="BF"/>
          <w:sz w:val="24"/>
          <w:szCs w:val="24"/>
        </w:rPr>
        <w:t>произведения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Для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детей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дошкольного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возраста (с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пяти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i/>
          <w:color w:val="404040" w:themeColor="text1" w:themeTint="BF"/>
          <w:sz w:val="24"/>
          <w:szCs w:val="24"/>
        </w:rPr>
        <w:t>лет)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Анимационный сериал «Тима и Тома», студия «Рики», реж. А.Борисова, </w:t>
      </w:r>
      <w:hyperlink r:id="rId36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А. Жидков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О. Мусин, </w:t>
      </w:r>
      <w:hyperlink r:id="rId37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А.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hyperlink r:id="rId38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Бахурин</w:t>
        </w:r>
        <w:r w:rsidRPr="009E095C">
          <w:rPr>
            <w:rFonts w:ascii="Times New Roman" w:eastAsia="Times New Roman" w:hAnsi="Times New Roman" w:cs="Times New Roman"/>
            <w:color w:val="404040" w:themeColor="text1" w:themeTint="BF"/>
            <w:spacing w:val="1"/>
            <w:sz w:val="24"/>
            <w:szCs w:val="24"/>
          </w:rPr>
          <w:t xml:space="preserve"> 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 др., 2015.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«Паровозик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из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Ромашкова»,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Союзмультфильм,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реж.В.Дегтярев,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1967.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«Как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львенок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черепаха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пели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песню»,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Союзмультфильм,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1"/>
          <w:sz w:val="24"/>
          <w:szCs w:val="24"/>
        </w:rPr>
        <w:t xml:space="preserve"> </w:t>
      </w:r>
      <w:hyperlink r:id="rId39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И.Ковалевская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1974.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Фильм «Мама для мамонтенка», студия «Союзмультфильм», режиссер </w:t>
      </w:r>
      <w:hyperlink r:id="rId40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Олег Чуркин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1981.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«Катерок»,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«Союзмультфильм»,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режиссѐ</w:t>
      </w:r>
      <w:proofErr w:type="gramStart"/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</w:t>
      </w:r>
      <w:proofErr w:type="gramEnd"/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И.Ковалевская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,1970.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Фильм «Мешок яблок», студия «Союзмультфильм», режиссѐр </w:t>
      </w:r>
      <w:hyperlink r:id="rId41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В.Бордзиловский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1974.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 «Крошка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енот»,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«Экран»,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О.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Чуркин,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1974.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Фильм «Гадкий утенок», студия «Союзмультфильм», режиссер </w:t>
      </w:r>
      <w:hyperlink r:id="rId42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Дегтярев В.Д.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«Котенок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по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имени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Гав»,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Союзмультфильм,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Л.Атаманов</w:t>
      </w:r>
    </w:p>
    <w:p w:rsidR="00277EC8" w:rsidRPr="009E095C" w:rsidRDefault="00277EC8" w:rsidP="00277EC8">
      <w:pPr>
        <w:widowControl w:val="0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  <w:t>«Малыш 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  <w:t>Карлсон» 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ab/>
        <w:t xml:space="preserve">«Союзмультфильм», режиссер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Б.Степанцев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</w:p>
    <w:p w:rsidR="00277EC8" w:rsidRPr="009E095C" w:rsidRDefault="00277EC8" w:rsidP="00277EC8">
      <w:pPr>
        <w:widowControl w:val="0"/>
        <w:tabs>
          <w:tab w:val="left" w:pos="1263"/>
          <w:tab w:val="left" w:pos="2508"/>
          <w:tab w:val="left" w:pos="2987"/>
          <w:tab w:val="left" w:pos="4314"/>
          <w:tab w:val="left" w:pos="5359"/>
          <w:tab w:val="left" w:pos="7824"/>
          <w:tab w:val="left" w:pos="91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«Малыш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Карлсон»**,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«Союзмультфильм»,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Б.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Степанцев,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1969.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 «Маугли», студия «Союзмультфильм», режиссер Р. Давыдов, 1971.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«Кот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Леопольд»,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«Экран»,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Резников,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1975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–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1987.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lastRenderedPageBreak/>
        <w:t>Фильм «Рикки-Тикки-Тави», студия «Союзмультфильм», режиссер А. Снежко-Блоцкой, 1965.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«Дюймовочка»,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«Союзмульфильм»,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Амальрик,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1964.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«Пластилиновая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ворона»,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«Экран», 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Татарский,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1981.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 «Каникулы Бонифация», студия «Союзмультфильм», режиссер Ф. Хитрук, 1965.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«Последний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лепесток»,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 «Союзмультфильм»,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6"/>
          <w:sz w:val="24"/>
          <w:szCs w:val="24"/>
        </w:rPr>
        <w:t xml:space="preserve"> </w:t>
      </w:r>
      <w:hyperlink r:id="rId43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Р.Качанов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1977.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8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«Умка»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«Умка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ищет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друга»,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0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«Союзмультфильм»,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реж.В.Попов,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В.Пекарь,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1969,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1970.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«Умка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на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елке»,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 «Союзмультфильм»,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Воробьев,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2019.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«Сладкая сказка»,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Союзмультфильм,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режиссѐр</w:t>
      </w:r>
      <w:hyperlink r:id="rId44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В.</w:t>
        </w:r>
        <w:r w:rsidRPr="009E095C">
          <w:rPr>
            <w:rFonts w:ascii="Times New Roman" w:eastAsia="Times New Roman" w:hAnsi="Times New Roman" w:cs="Times New Roman"/>
            <w:color w:val="404040" w:themeColor="text1" w:themeTint="BF"/>
            <w:spacing w:val="-3"/>
            <w:sz w:val="24"/>
            <w:szCs w:val="24"/>
          </w:rPr>
          <w:t xml:space="preserve"> </w:t>
        </w:r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Дегтярев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1970.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Цикл фильмов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«Чебурашка 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крокодил Гена»,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«Союзмультфильм», 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hyperlink r:id="rId45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Р.Качанов,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1969-1983.</w:t>
      </w:r>
    </w:p>
    <w:p w:rsidR="00277EC8" w:rsidRPr="009E095C" w:rsidRDefault="00277EC8" w:rsidP="00277EC8">
      <w:pPr>
        <w:widowControl w:val="0"/>
        <w:tabs>
          <w:tab w:val="left" w:pos="1536"/>
          <w:tab w:val="left" w:pos="5233"/>
          <w:tab w:val="left" w:pos="6550"/>
          <w:tab w:val="left" w:pos="92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Цикл фильмов «38 попугаев», студия «Союзмультфильм», режиссер </w:t>
      </w:r>
      <w:hyperlink r:id="rId46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Иван Уфимцев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1976-91.</w:t>
      </w:r>
    </w:p>
    <w:p w:rsidR="00277EC8" w:rsidRPr="009E095C" w:rsidRDefault="00277EC8" w:rsidP="00277EC8">
      <w:pPr>
        <w:widowControl w:val="0"/>
        <w:tabs>
          <w:tab w:val="left" w:pos="1536"/>
          <w:tab w:val="left" w:pos="5233"/>
          <w:tab w:val="left" w:pos="6550"/>
          <w:tab w:val="left" w:pos="9291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 Лягушка-путешественница», студия «Союзмультфильм» 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>ежиссѐры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hyperlink r:id="rId47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В.Котѐночкин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hyperlink r:id="rId48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А.Трусов,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1965.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Цикл фильмов «Винни-Пух», студия «Союзмультфильм», режиссер Ф. Хитрук, 1969 – 1972.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Фильм «Серая шейка», студия «Союзмультфильм», режиссер </w:t>
      </w:r>
      <w:hyperlink r:id="rId49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Л.Амальрик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hyperlink r:id="rId50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В.Полковников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1948.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 «Золушка»,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«Союзмультфильм»,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"/>
          <w:sz w:val="24"/>
          <w:szCs w:val="24"/>
        </w:rPr>
        <w:t xml:space="preserve"> </w:t>
      </w:r>
      <w:hyperlink r:id="rId51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И. Аксенчук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1979.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Фильм «Новогодняя сказка», студия «Союзмультфильм», режиссѐр </w:t>
      </w:r>
      <w:hyperlink r:id="rId52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В.Дегтярев,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 1972.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 «Серебряное копытце», 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Союзмультфильм, режиссѐр </w:t>
      </w:r>
      <w:hyperlink r:id="rId53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Г.Сокольский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 1977.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«Щелкунчик», 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«Союзмультфильм»,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7"/>
          <w:sz w:val="24"/>
          <w:szCs w:val="24"/>
        </w:rPr>
        <w:t xml:space="preserve"> </w:t>
      </w:r>
      <w:hyperlink r:id="rId54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Б.Степанцев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,1973.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 «Гуси-лебеди», студия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Союзмультфильм, режиссѐры </w:t>
      </w:r>
      <w:hyperlink r:id="rId55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И.Иванов-Вано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 xml:space="preserve">, </w:t>
      </w:r>
      <w:hyperlink r:id="rId56">
        <w:r w:rsidRPr="009E095C">
          <w:rPr>
            <w:rFonts w:ascii="Times New Roman" w:eastAsia="Times New Roman" w:hAnsi="Times New Roman" w:cs="Times New Roman"/>
            <w:color w:val="404040" w:themeColor="text1" w:themeTint="BF"/>
            <w:sz w:val="24"/>
            <w:szCs w:val="24"/>
          </w:rPr>
          <w:t>А.Снежко-Блоцкая</w:t>
        </w:r>
      </w:hyperlink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1949.</w:t>
      </w:r>
    </w:p>
    <w:p w:rsidR="00277EC8" w:rsidRPr="009E095C" w:rsidRDefault="00277EC8" w:rsidP="00277EC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</w:pP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Цикл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фильмов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«Приключение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Незнайки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4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и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его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6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друзей»**,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1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студия «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9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ТО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Экран»,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режиссер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3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коллектив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57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авторов,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pacing w:val="-2"/>
          <w:sz w:val="24"/>
          <w:szCs w:val="24"/>
        </w:rPr>
        <w:t xml:space="preserve"> </w:t>
      </w:r>
      <w:r w:rsidRPr="009E095C">
        <w:rPr>
          <w:rFonts w:ascii="Times New Roman" w:eastAsia="Times New Roman" w:hAnsi="Times New Roman" w:cs="Times New Roman"/>
          <w:color w:val="404040" w:themeColor="text1" w:themeTint="BF"/>
          <w:sz w:val="24"/>
          <w:szCs w:val="24"/>
        </w:rPr>
        <w:t>1971-1973.</w:t>
      </w:r>
    </w:p>
    <w:p w:rsidR="007E5623" w:rsidRPr="009E095C" w:rsidRDefault="007E5623">
      <w:pPr>
        <w:rPr>
          <w:color w:val="404040" w:themeColor="text1" w:themeTint="BF"/>
        </w:rPr>
      </w:pPr>
      <w:bookmarkStart w:id="0" w:name="_GoBack"/>
      <w:bookmarkEnd w:id="0"/>
    </w:p>
    <w:sectPr w:rsidR="007E5623" w:rsidRPr="009E095C" w:rsidSect="00BC43A1">
      <w:footerReference w:type="default" r:id="rId57"/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578" w:rsidRDefault="00C21578" w:rsidP="00BC43A1">
      <w:pPr>
        <w:spacing w:after="0" w:line="240" w:lineRule="auto"/>
      </w:pPr>
      <w:r>
        <w:separator/>
      </w:r>
    </w:p>
  </w:endnote>
  <w:endnote w:type="continuationSeparator" w:id="0">
    <w:p w:rsidR="00C21578" w:rsidRDefault="00C21578" w:rsidP="00BC43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Gotham Pro">
    <w:altName w:val="Gotham Pro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NewtonC">
    <w:altName w:val="Gabriola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57180790"/>
      <w:docPartObj>
        <w:docPartGallery w:val="Page Numbers (Bottom of Page)"/>
        <w:docPartUnique/>
      </w:docPartObj>
    </w:sdtPr>
    <w:sdtEndPr/>
    <w:sdtContent>
      <w:p w:rsidR="00BC43A1" w:rsidRDefault="00BC43A1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095C">
          <w:rPr>
            <w:noProof/>
          </w:rPr>
          <w:t>61</w:t>
        </w:r>
        <w:r>
          <w:fldChar w:fldCharType="end"/>
        </w:r>
      </w:p>
    </w:sdtContent>
  </w:sdt>
  <w:p w:rsidR="00BC43A1" w:rsidRDefault="00BC43A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578" w:rsidRDefault="00C21578" w:rsidP="00BC43A1">
      <w:pPr>
        <w:spacing w:after="0" w:line="240" w:lineRule="auto"/>
      </w:pPr>
      <w:r>
        <w:separator/>
      </w:r>
    </w:p>
  </w:footnote>
  <w:footnote w:type="continuationSeparator" w:id="0">
    <w:p w:rsidR="00C21578" w:rsidRDefault="00C21578" w:rsidP="00BC43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4451"/>
    <w:multiLevelType w:val="hybridMultilevel"/>
    <w:tmpl w:val="515234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836EF2"/>
    <w:multiLevelType w:val="hybridMultilevel"/>
    <w:tmpl w:val="67582444"/>
    <w:lvl w:ilvl="0" w:tplc="0419000D">
      <w:start w:val="1"/>
      <w:numFmt w:val="bullet"/>
      <w:lvlText w:val=""/>
      <w:lvlJc w:val="left"/>
      <w:pPr>
        <w:ind w:left="16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0" w:hanging="360"/>
      </w:pPr>
      <w:rPr>
        <w:rFonts w:ascii="Wingdings" w:hAnsi="Wingdings" w:hint="default"/>
      </w:rPr>
    </w:lvl>
  </w:abstractNum>
  <w:abstractNum w:abstractNumId="2">
    <w:nsid w:val="0F205ECC"/>
    <w:multiLevelType w:val="hybridMultilevel"/>
    <w:tmpl w:val="16EEFF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4E0074"/>
    <w:multiLevelType w:val="hybridMultilevel"/>
    <w:tmpl w:val="3E3C18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C3BF2"/>
    <w:multiLevelType w:val="hybridMultilevel"/>
    <w:tmpl w:val="E3B64076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A667857"/>
    <w:multiLevelType w:val="hybridMultilevel"/>
    <w:tmpl w:val="F9F026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E0D1AEC"/>
    <w:multiLevelType w:val="hybridMultilevel"/>
    <w:tmpl w:val="5854FD4E"/>
    <w:lvl w:ilvl="0" w:tplc="8326D17E">
      <w:start w:val="1"/>
      <w:numFmt w:val="decimal"/>
      <w:lvlText w:val="%1."/>
      <w:lvlJc w:val="left"/>
      <w:pPr>
        <w:ind w:left="18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0" w:hanging="360"/>
      </w:pPr>
    </w:lvl>
    <w:lvl w:ilvl="2" w:tplc="0419001B" w:tentative="1">
      <w:start w:val="1"/>
      <w:numFmt w:val="lowerRoman"/>
      <w:lvlText w:val="%3."/>
      <w:lvlJc w:val="right"/>
      <w:pPr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7">
    <w:nsid w:val="2570742F"/>
    <w:multiLevelType w:val="hybridMultilevel"/>
    <w:tmpl w:val="E1204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634E1E"/>
    <w:multiLevelType w:val="multilevel"/>
    <w:tmpl w:val="2974B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C2777B"/>
    <w:multiLevelType w:val="multilevel"/>
    <w:tmpl w:val="1AAE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95566EF"/>
    <w:multiLevelType w:val="hybridMultilevel"/>
    <w:tmpl w:val="45CC04FE"/>
    <w:lvl w:ilvl="0" w:tplc="FF18C40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A7336ED"/>
    <w:multiLevelType w:val="multilevel"/>
    <w:tmpl w:val="BB52E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8537A6"/>
    <w:multiLevelType w:val="hybridMultilevel"/>
    <w:tmpl w:val="538EE4C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3EC83AE5"/>
    <w:multiLevelType w:val="hybridMultilevel"/>
    <w:tmpl w:val="77520B60"/>
    <w:lvl w:ilvl="0" w:tplc="04190001">
      <w:start w:val="1"/>
      <w:numFmt w:val="bullet"/>
      <w:lvlText w:val=""/>
      <w:lvlJc w:val="left"/>
      <w:pPr>
        <w:ind w:left="2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20" w:hanging="360"/>
      </w:pPr>
      <w:rPr>
        <w:rFonts w:ascii="Wingdings" w:hAnsi="Wingdings" w:hint="default"/>
      </w:rPr>
    </w:lvl>
  </w:abstractNum>
  <w:abstractNum w:abstractNumId="14">
    <w:nsid w:val="42E3427A"/>
    <w:multiLevelType w:val="hybridMultilevel"/>
    <w:tmpl w:val="111E08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3056F9"/>
    <w:multiLevelType w:val="hybridMultilevel"/>
    <w:tmpl w:val="924016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777315"/>
    <w:multiLevelType w:val="multilevel"/>
    <w:tmpl w:val="8CCA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B4E9E"/>
    <w:multiLevelType w:val="multilevel"/>
    <w:tmpl w:val="ABC64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7C1E1B"/>
    <w:multiLevelType w:val="hybridMultilevel"/>
    <w:tmpl w:val="445C03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321328"/>
    <w:multiLevelType w:val="multilevel"/>
    <w:tmpl w:val="0CB49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2DB3A31"/>
    <w:multiLevelType w:val="hybridMultilevel"/>
    <w:tmpl w:val="48CE672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3AE4344"/>
    <w:multiLevelType w:val="hybridMultilevel"/>
    <w:tmpl w:val="948EA87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69536BD4"/>
    <w:multiLevelType w:val="multilevel"/>
    <w:tmpl w:val="FB0CB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E8250F7"/>
    <w:multiLevelType w:val="hybridMultilevel"/>
    <w:tmpl w:val="B8203D6A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24">
    <w:nsid w:val="6E9D45C5"/>
    <w:multiLevelType w:val="multilevel"/>
    <w:tmpl w:val="935234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3E03180"/>
    <w:multiLevelType w:val="hybridMultilevel"/>
    <w:tmpl w:val="6066A5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9D64D97"/>
    <w:multiLevelType w:val="hybridMultilevel"/>
    <w:tmpl w:val="B5900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EB6F89"/>
    <w:multiLevelType w:val="hybridMultilevel"/>
    <w:tmpl w:val="48D2FDC6"/>
    <w:lvl w:ilvl="0" w:tplc="D14CD124">
      <w:start w:val="1"/>
      <w:numFmt w:val="bullet"/>
      <w:lvlText w:val="•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2"/>
  </w:num>
  <w:num w:numId="4">
    <w:abstractNumId w:val="11"/>
  </w:num>
  <w:num w:numId="5">
    <w:abstractNumId w:val="17"/>
  </w:num>
  <w:num w:numId="6">
    <w:abstractNumId w:val="24"/>
  </w:num>
  <w:num w:numId="7">
    <w:abstractNumId w:val="19"/>
  </w:num>
  <w:num w:numId="8">
    <w:abstractNumId w:val="8"/>
  </w:num>
  <w:num w:numId="9">
    <w:abstractNumId w:val="27"/>
  </w:num>
  <w:num w:numId="10">
    <w:abstractNumId w:val="26"/>
  </w:num>
  <w:num w:numId="11">
    <w:abstractNumId w:val="7"/>
  </w:num>
  <w:num w:numId="12">
    <w:abstractNumId w:val="21"/>
  </w:num>
  <w:num w:numId="13">
    <w:abstractNumId w:val="3"/>
  </w:num>
  <w:num w:numId="14">
    <w:abstractNumId w:val="20"/>
  </w:num>
  <w:num w:numId="15">
    <w:abstractNumId w:val="5"/>
  </w:num>
  <w:num w:numId="16">
    <w:abstractNumId w:val="14"/>
  </w:num>
  <w:num w:numId="17">
    <w:abstractNumId w:val="2"/>
  </w:num>
  <w:num w:numId="18">
    <w:abstractNumId w:val="25"/>
  </w:num>
  <w:num w:numId="19">
    <w:abstractNumId w:val="18"/>
  </w:num>
  <w:num w:numId="20">
    <w:abstractNumId w:val="15"/>
  </w:num>
  <w:num w:numId="21">
    <w:abstractNumId w:val="0"/>
  </w:num>
  <w:num w:numId="22">
    <w:abstractNumId w:val="12"/>
  </w:num>
  <w:num w:numId="23">
    <w:abstractNumId w:val="6"/>
  </w:num>
  <w:num w:numId="24">
    <w:abstractNumId w:val="1"/>
  </w:num>
  <w:num w:numId="25">
    <w:abstractNumId w:val="13"/>
  </w:num>
  <w:num w:numId="26">
    <w:abstractNumId w:val="4"/>
  </w:num>
  <w:num w:numId="27">
    <w:abstractNumId w:val="23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EC8"/>
    <w:rsid w:val="00277EC8"/>
    <w:rsid w:val="002918D1"/>
    <w:rsid w:val="007E5623"/>
    <w:rsid w:val="009E095C"/>
    <w:rsid w:val="00A46F76"/>
    <w:rsid w:val="00B36DD4"/>
    <w:rsid w:val="00BC43A1"/>
    <w:rsid w:val="00C21578"/>
    <w:rsid w:val="00F6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27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1"/>
    <w:qFormat/>
    <w:rsid w:val="00277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1"/>
    <w:qFormat/>
    <w:rsid w:val="00277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7EC8"/>
    <w:pPr>
      <w:keepNext/>
      <w:widowControl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27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277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277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77E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77EC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77EC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77E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77E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77EC8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77EC8"/>
  </w:style>
  <w:style w:type="paragraph" w:customStyle="1" w:styleId="c6">
    <w:name w:val="c6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1"/>
    <w:rsid w:val="00277EC8"/>
  </w:style>
  <w:style w:type="character" w:customStyle="1" w:styleId="c51">
    <w:name w:val="c51"/>
    <w:basedOn w:val="a1"/>
    <w:rsid w:val="00277EC8"/>
  </w:style>
  <w:style w:type="paragraph" w:customStyle="1" w:styleId="c5">
    <w:name w:val="c5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277EC8"/>
  </w:style>
  <w:style w:type="character" w:customStyle="1" w:styleId="c43">
    <w:name w:val="c43"/>
    <w:basedOn w:val="a1"/>
    <w:rsid w:val="00277EC8"/>
  </w:style>
  <w:style w:type="paragraph" w:customStyle="1" w:styleId="c14">
    <w:name w:val="c14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1"/>
    <w:rsid w:val="00277EC8"/>
  </w:style>
  <w:style w:type="paragraph" w:customStyle="1" w:styleId="c2">
    <w:name w:val="c2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1"/>
    <w:rsid w:val="00277EC8"/>
  </w:style>
  <w:style w:type="character" w:customStyle="1" w:styleId="c55">
    <w:name w:val="c55"/>
    <w:basedOn w:val="a1"/>
    <w:rsid w:val="00277EC8"/>
  </w:style>
  <w:style w:type="character" w:customStyle="1" w:styleId="c8">
    <w:name w:val="c8"/>
    <w:basedOn w:val="a1"/>
    <w:rsid w:val="00277EC8"/>
  </w:style>
  <w:style w:type="character" w:customStyle="1" w:styleId="c18">
    <w:name w:val="c18"/>
    <w:basedOn w:val="a1"/>
    <w:rsid w:val="00277EC8"/>
  </w:style>
  <w:style w:type="character" w:customStyle="1" w:styleId="c12">
    <w:name w:val="c12"/>
    <w:basedOn w:val="a1"/>
    <w:rsid w:val="00277EC8"/>
  </w:style>
  <w:style w:type="character" w:customStyle="1" w:styleId="c0">
    <w:name w:val="c0"/>
    <w:basedOn w:val="a1"/>
    <w:rsid w:val="00277EC8"/>
  </w:style>
  <w:style w:type="character" w:customStyle="1" w:styleId="c7">
    <w:name w:val="c7"/>
    <w:basedOn w:val="a1"/>
    <w:rsid w:val="00277EC8"/>
  </w:style>
  <w:style w:type="paragraph" w:customStyle="1" w:styleId="c9">
    <w:name w:val="c9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277EC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77EC8"/>
    <w:rPr>
      <w:color w:val="800080"/>
      <w:u w:val="single"/>
    </w:rPr>
  </w:style>
  <w:style w:type="character" w:customStyle="1" w:styleId="c29">
    <w:name w:val="c29"/>
    <w:basedOn w:val="a1"/>
    <w:rsid w:val="00277EC8"/>
  </w:style>
  <w:style w:type="character" w:customStyle="1" w:styleId="c26">
    <w:name w:val="c26"/>
    <w:basedOn w:val="a1"/>
    <w:rsid w:val="00277EC8"/>
  </w:style>
  <w:style w:type="character" w:customStyle="1" w:styleId="c21">
    <w:name w:val="c21"/>
    <w:basedOn w:val="a1"/>
    <w:rsid w:val="00277EC8"/>
  </w:style>
  <w:style w:type="paragraph" w:customStyle="1" w:styleId="c90">
    <w:name w:val="c90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1"/>
    <w:rsid w:val="00277EC8"/>
  </w:style>
  <w:style w:type="character" w:customStyle="1" w:styleId="c38">
    <w:name w:val="c38"/>
    <w:basedOn w:val="a1"/>
    <w:rsid w:val="00277EC8"/>
  </w:style>
  <w:style w:type="character" w:customStyle="1" w:styleId="c3">
    <w:name w:val="c3"/>
    <w:basedOn w:val="a1"/>
    <w:rsid w:val="00277EC8"/>
  </w:style>
  <w:style w:type="character" w:customStyle="1" w:styleId="c47">
    <w:name w:val="c47"/>
    <w:basedOn w:val="a1"/>
    <w:rsid w:val="00277EC8"/>
  </w:style>
  <w:style w:type="character" w:customStyle="1" w:styleId="c139">
    <w:name w:val="c139"/>
    <w:basedOn w:val="a1"/>
    <w:rsid w:val="00277EC8"/>
  </w:style>
  <w:style w:type="character" w:customStyle="1" w:styleId="c20">
    <w:name w:val="c20"/>
    <w:basedOn w:val="a1"/>
    <w:rsid w:val="00277EC8"/>
  </w:style>
  <w:style w:type="character" w:customStyle="1" w:styleId="c114">
    <w:name w:val="c114"/>
    <w:basedOn w:val="a1"/>
    <w:rsid w:val="00277EC8"/>
  </w:style>
  <w:style w:type="character" w:customStyle="1" w:styleId="c108">
    <w:name w:val="c108"/>
    <w:basedOn w:val="a1"/>
    <w:rsid w:val="00277EC8"/>
  </w:style>
  <w:style w:type="table" w:styleId="a6">
    <w:name w:val="Table Grid"/>
    <w:basedOn w:val="a2"/>
    <w:uiPriority w:val="59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34"/>
    <w:qFormat/>
    <w:rsid w:val="00277EC8"/>
    <w:pPr>
      <w:ind w:left="720"/>
      <w:contextualSpacing/>
    </w:pPr>
  </w:style>
  <w:style w:type="table" w:customStyle="1" w:styleId="101">
    <w:name w:val="Сетка таблицы10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qFormat/>
    <w:locked/>
    <w:rsid w:val="00277EC8"/>
  </w:style>
  <w:style w:type="table" w:customStyle="1" w:styleId="21">
    <w:name w:val="Сетка таблицы2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6"/>
    <w:rsid w:val="00277EC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next w:val="a6"/>
    <w:uiPriority w:val="39"/>
    <w:rsid w:val="00277EC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277EC8"/>
  </w:style>
  <w:style w:type="numbering" w:customStyle="1" w:styleId="110">
    <w:name w:val="Нет списка11"/>
    <w:next w:val="a3"/>
    <w:uiPriority w:val="99"/>
    <w:semiHidden/>
    <w:unhideWhenUsed/>
    <w:rsid w:val="00277EC8"/>
  </w:style>
  <w:style w:type="paragraph" w:styleId="a9">
    <w:name w:val="Body Text"/>
    <w:basedOn w:val="a0"/>
    <w:link w:val="aa"/>
    <w:uiPriority w:val="1"/>
    <w:qFormat/>
    <w:rsid w:val="00277EC8"/>
    <w:pPr>
      <w:widowControl w:val="0"/>
      <w:autoSpaceDE w:val="0"/>
      <w:autoSpaceDN w:val="0"/>
      <w:adjustRightInd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1"/>
    <w:rsid w:val="00277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277EC8"/>
    <w:pPr>
      <w:widowControl w:val="0"/>
      <w:autoSpaceDE w:val="0"/>
      <w:autoSpaceDN w:val="0"/>
      <w:adjustRightInd w:val="0"/>
      <w:spacing w:after="0" w:line="268" w:lineRule="exact"/>
      <w:ind w:left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 Знак1,Знак,Обычный (Web)"/>
    <w:basedOn w:val="a0"/>
    <w:uiPriority w:val="99"/>
    <w:unhideWhenUsed/>
    <w:qFormat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277EC8"/>
    <w:rPr>
      <w:rFonts w:cs="Times New Roman"/>
      <w:b/>
    </w:rPr>
  </w:style>
  <w:style w:type="table" w:customStyle="1" w:styleId="111">
    <w:name w:val="Сетка таблицы11"/>
    <w:basedOn w:val="a2"/>
    <w:next w:val="a6"/>
    <w:uiPriority w:val="3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277EC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77EC8"/>
    <w:rPr>
      <w:rFonts w:ascii="Calibri" w:eastAsia="Times New Roman" w:hAnsi="Calibri" w:cs="Times New Roman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277EC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Нижний колонтитул Знак"/>
    <w:basedOn w:val="a1"/>
    <w:link w:val="af"/>
    <w:uiPriority w:val="99"/>
    <w:rsid w:val="00277EC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qFormat/>
    <w:rsid w:val="00277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277EC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77EC8"/>
    <w:rPr>
      <w:rFonts w:ascii="Segoe UI" w:eastAsia="Times New Roman" w:hAnsi="Segoe UI" w:cs="Times New Roman"/>
      <w:sz w:val="18"/>
      <w:szCs w:val="18"/>
    </w:rPr>
  </w:style>
  <w:style w:type="paragraph" w:styleId="af3">
    <w:name w:val="No Spacing"/>
    <w:link w:val="af4"/>
    <w:uiPriority w:val="1"/>
    <w:qFormat/>
    <w:rsid w:val="00277EC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af5">
    <w:name w:val="page number"/>
    <w:rsid w:val="00277EC8"/>
    <w:rPr>
      <w:rFonts w:cs="Times New Roman"/>
    </w:rPr>
  </w:style>
  <w:style w:type="character" w:customStyle="1" w:styleId="Bodytext">
    <w:name w:val="Body text_"/>
    <w:link w:val="13"/>
    <w:locked/>
    <w:rsid w:val="00277EC8"/>
    <w:rPr>
      <w:sz w:val="21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277EC8"/>
    <w:pPr>
      <w:widowControl w:val="0"/>
      <w:shd w:val="clear" w:color="auto" w:fill="FFFFFF"/>
      <w:spacing w:before="180" w:after="0" w:line="240" w:lineRule="exact"/>
      <w:ind w:hanging="460"/>
      <w:jc w:val="both"/>
    </w:pPr>
    <w:rPr>
      <w:sz w:val="21"/>
      <w:shd w:val="clear" w:color="auto" w:fill="FFFFFF"/>
    </w:rPr>
  </w:style>
  <w:style w:type="character" w:customStyle="1" w:styleId="Headerorfooter">
    <w:name w:val="Header or footer"/>
    <w:rsid w:val="00277EC8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HeaderorfooterTahoma">
    <w:name w:val="Header or footer + Tahoma"/>
    <w:aliases w:val="9 pt,Not Bold,Not Italic"/>
    <w:rsid w:val="00277EC8"/>
    <w:rPr>
      <w:rFonts w:ascii="Tahoma" w:hAnsi="Tahoma"/>
      <w:b/>
      <w:i/>
      <w:color w:val="000000"/>
      <w:spacing w:val="0"/>
      <w:w w:val="100"/>
      <w:position w:val="0"/>
      <w:sz w:val="18"/>
      <w:u w:val="none"/>
    </w:rPr>
  </w:style>
  <w:style w:type="paragraph" w:styleId="af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0"/>
    <w:link w:val="af7"/>
    <w:unhideWhenUsed/>
    <w:rsid w:val="00277EC8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1"/>
    <w:link w:val="af6"/>
    <w:rsid w:val="00277EC8"/>
    <w:rPr>
      <w:rFonts w:ascii="Calibri" w:eastAsia="Times New Roman" w:hAnsi="Calibri" w:cs="Times New Roman"/>
      <w:sz w:val="20"/>
      <w:szCs w:val="20"/>
    </w:rPr>
  </w:style>
  <w:style w:type="paragraph" w:customStyle="1" w:styleId="Style5">
    <w:name w:val="Style5"/>
    <w:basedOn w:val="a0"/>
    <w:rsid w:val="00277EC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277EC8"/>
    <w:rPr>
      <w:rFonts w:ascii="Century Schoolbook" w:hAnsi="Century Schoolbook"/>
      <w:sz w:val="1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7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uiPriority w:val="99"/>
    <w:rsid w:val="00277EC8"/>
    <w:pPr>
      <w:tabs>
        <w:tab w:val="left" w:pos="180"/>
      </w:tabs>
      <w:spacing w:after="0" w:line="360" w:lineRule="auto"/>
      <w:ind w:left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77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Основной"/>
    <w:basedOn w:val="a0"/>
    <w:rsid w:val="00277EC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f9">
    <w:name w:val="Emphasis"/>
    <w:uiPriority w:val="20"/>
    <w:qFormat/>
    <w:rsid w:val="00277EC8"/>
    <w:rPr>
      <w:rFonts w:cs="Times New Roman"/>
      <w:i/>
    </w:rPr>
  </w:style>
  <w:style w:type="character" w:styleId="afa">
    <w:name w:val="footnote reference"/>
    <w:aliases w:val="Знак сноски-FN,Ciae niinee-FN"/>
    <w:rsid w:val="00277EC8"/>
    <w:rPr>
      <w:rFonts w:cs="Times New Roman"/>
      <w:vertAlign w:val="superscript"/>
    </w:rPr>
  </w:style>
  <w:style w:type="table" w:customStyle="1" w:styleId="220">
    <w:name w:val="Сетка таблицы22"/>
    <w:basedOn w:val="a2"/>
    <w:next w:val="a6"/>
    <w:rsid w:val="002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0"/>
    <w:rsid w:val="00277EC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277EC8"/>
    <w:rPr>
      <w:rFonts w:ascii="Microsoft Sans Serif" w:hAnsi="Microsoft Sans Serif"/>
      <w:b/>
      <w:sz w:val="20"/>
    </w:rPr>
  </w:style>
  <w:style w:type="character" w:customStyle="1" w:styleId="FontStyle292">
    <w:name w:val="Font Style292"/>
    <w:rsid w:val="00277EC8"/>
    <w:rPr>
      <w:rFonts w:ascii="Century Schoolbook" w:hAnsi="Century Schoolbook"/>
      <w:b/>
      <w:sz w:val="18"/>
    </w:rPr>
  </w:style>
  <w:style w:type="character" w:customStyle="1" w:styleId="FontStyle211">
    <w:name w:val="Font Style211"/>
    <w:rsid w:val="00277EC8"/>
    <w:rPr>
      <w:rFonts w:ascii="Microsoft Sans Serif" w:hAnsi="Microsoft Sans Serif"/>
      <w:b/>
      <w:sz w:val="22"/>
    </w:rPr>
  </w:style>
  <w:style w:type="paragraph" w:customStyle="1" w:styleId="Style118">
    <w:name w:val="Style118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0"/>
    <w:rsid w:val="00277EC8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0"/>
    <w:rsid w:val="00277EC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0"/>
    <w:rsid w:val="00277EC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0"/>
    <w:rsid w:val="00277EC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277EC8"/>
    <w:rPr>
      <w:rFonts w:ascii="Franklin Gothic Medium" w:hAnsi="Franklin Gothic Medium"/>
      <w:sz w:val="20"/>
    </w:rPr>
  </w:style>
  <w:style w:type="character" w:customStyle="1" w:styleId="FontStyle314">
    <w:name w:val="Font Style314"/>
    <w:rsid w:val="00277EC8"/>
    <w:rPr>
      <w:rFonts w:ascii="Century Schoolbook" w:hAnsi="Century Schoolbook"/>
      <w:b/>
      <w:i/>
      <w:spacing w:val="-10"/>
      <w:sz w:val="18"/>
    </w:rPr>
  </w:style>
  <w:style w:type="paragraph" w:customStyle="1" w:styleId="Style86">
    <w:name w:val="Style86"/>
    <w:basedOn w:val="a0"/>
    <w:rsid w:val="00277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text1">
    <w:name w:val="text1"/>
    <w:rsid w:val="00277EC8"/>
    <w:rPr>
      <w:rFonts w:ascii="Verdana" w:hAnsi="Verdana"/>
      <w:sz w:val="20"/>
    </w:rPr>
  </w:style>
  <w:style w:type="paragraph" w:customStyle="1" w:styleId="14">
    <w:name w:val="Без интервала1"/>
    <w:rsid w:val="00277E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locked/>
    <w:rsid w:val="00277EC8"/>
    <w:rPr>
      <w:rFonts w:ascii="Calibri" w:eastAsia="Times New Roman" w:hAnsi="Calibri" w:cs="Times New Roman"/>
      <w:szCs w:val="20"/>
    </w:rPr>
  </w:style>
  <w:style w:type="paragraph" w:styleId="34">
    <w:name w:val="Body Text 3"/>
    <w:basedOn w:val="a0"/>
    <w:link w:val="35"/>
    <w:uiPriority w:val="99"/>
    <w:rsid w:val="00277E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77E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МОН основной"/>
    <w:basedOn w:val="a0"/>
    <w:rsid w:val="00277EC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216">
    <w:name w:val="Font Style216"/>
    <w:rsid w:val="00277EC8"/>
    <w:rPr>
      <w:rFonts w:ascii="Microsoft Sans Serif" w:hAnsi="Microsoft Sans Serif"/>
      <w:b/>
      <w:sz w:val="14"/>
    </w:rPr>
  </w:style>
  <w:style w:type="character" w:customStyle="1" w:styleId="FontStyle217">
    <w:name w:val="Font Style217"/>
    <w:rsid w:val="00277EC8"/>
    <w:rPr>
      <w:rFonts w:ascii="Microsoft Sans Serif" w:hAnsi="Microsoft Sans Serif"/>
      <w:sz w:val="14"/>
    </w:rPr>
  </w:style>
  <w:style w:type="paragraph" w:customStyle="1" w:styleId="Style21">
    <w:name w:val="Style21"/>
    <w:basedOn w:val="a0"/>
    <w:rsid w:val="00277EC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0"/>
    <w:rsid w:val="00277EC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277EC8"/>
    <w:rPr>
      <w:rFonts w:ascii="Microsoft Sans Serif" w:hAnsi="Microsoft Sans Serif"/>
      <w:b/>
      <w:sz w:val="26"/>
    </w:rPr>
  </w:style>
  <w:style w:type="character" w:customStyle="1" w:styleId="FontStyle250">
    <w:name w:val="Font Style250"/>
    <w:rsid w:val="00277EC8"/>
    <w:rPr>
      <w:rFonts w:ascii="Franklin Gothic Medium" w:hAnsi="Franklin Gothic Medium"/>
      <w:i/>
      <w:sz w:val="14"/>
    </w:rPr>
  </w:style>
  <w:style w:type="paragraph" w:customStyle="1" w:styleId="Style72">
    <w:name w:val="Style72"/>
    <w:basedOn w:val="a0"/>
    <w:rsid w:val="00277EC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rsid w:val="00277EC8"/>
    <w:rPr>
      <w:rFonts w:ascii="Century Schoolbook" w:hAnsi="Century Schoolbook"/>
      <w:spacing w:val="-20"/>
      <w:sz w:val="18"/>
    </w:rPr>
  </w:style>
  <w:style w:type="paragraph" w:customStyle="1" w:styleId="Style91">
    <w:name w:val="Style91"/>
    <w:basedOn w:val="a0"/>
    <w:rsid w:val="00277EC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3">
    <w:name w:val="Font Style203"/>
    <w:rsid w:val="00277EC8"/>
    <w:rPr>
      <w:rFonts w:ascii="Century Schoolbook" w:hAnsi="Century Schoolbook"/>
      <w:b/>
      <w:spacing w:val="-10"/>
      <w:sz w:val="16"/>
    </w:rPr>
  </w:style>
  <w:style w:type="paragraph" w:customStyle="1" w:styleId="Style12">
    <w:name w:val="Style12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0"/>
    <w:rsid w:val="00277EC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277EC8"/>
    <w:rPr>
      <w:rFonts w:ascii="Bookman Old Style" w:hAnsi="Bookman Old Style"/>
      <w:sz w:val="16"/>
    </w:rPr>
  </w:style>
  <w:style w:type="character" w:customStyle="1" w:styleId="FontStyle252">
    <w:name w:val="Font Style252"/>
    <w:rsid w:val="00277EC8"/>
    <w:rPr>
      <w:rFonts w:ascii="Century Schoolbook" w:hAnsi="Century Schoolbook"/>
      <w:b/>
      <w:sz w:val="14"/>
    </w:rPr>
  </w:style>
  <w:style w:type="paragraph" w:customStyle="1" w:styleId="Style30">
    <w:name w:val="Style30"/>
    <w:basedOn w:val="a0"/>
    <w:rsid w:val="00277EC8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0"/>
    <w:rsid w:val="00277EC8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0"/>
    <w:rsid w:val="00277EC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0"/>
    <w:rsid w:val="00277EC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paragraph">
    <w:name w:val="listparagraph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277E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277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4">
    <w:name w:val="Font Style264"/>
    <w:rsid w:val="00277EC8"/>
    <w:rPr>
      <w:rFonts w:ascii="Franklin Gothic Medium" w:hAnsi="Franklin Gothic Medium"/>
      <w:sz w:val="24"/>
    </w:rPr>
  </w:style>
  <w:style w:type="paragraph" w:customStyle="1" w:styleId="Style182">
    <w:name w:val="Style182"/>
    <w:basedOn w:val="a0"/>
    <w:rsid w:val="00277EC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1">
    <w:name w:val="Основной текст (4)"/>
    <w:rsid w:val="00277EC8"/>
    <w:rPr>
      <w:rFonts w:ascii="Times New Roman" w:hAnsi="Times New Roman"/>
      <w:spacing w:val="0"/>
      <w:sz w:val="23"/>
    </w:rPr>
  </w:style>
  <w:style w:type="character" w:customStyle="1" w:styleId="42">
    <w:name w:val="Основной текст (4) + Полужирный"/>
    <w:aliases w:val="Курсив,Интервал 0 pt"/>
    <w:rsid w:val="00277EC8"/>
    <w:rPr>
      <w:rFonts w:ascii="Times New Roman" w:hAnsi="Times New Roman"/>
      <w:b/>
      <w:i/>
      <w:spacing w:val="-10"/>
      <w:sz w:val="23"/>
    </w:rPr>
  </w:style>
  <w:style w:type="character" w:customStyle="1" w:styleId="4MicrosoftSansSerif">
    <w:name w:val="Основной текст (4) + Microsoft Sans Serif"/>
    <w:aliases w:val="8,5 pt,Полужирный,Интервал 0 pt1"/>
    <w:rsid w:val="00277EC8"/>
    <w:rPr>
      <w:rFonts w:ascii="Microsoft Sans Serif" w:hAnsi="Microsoft Sans Serif"/>
      <w:b/>
      <w:spacing w:val="-10"/>
      <w:sz w:val="17"/>
    </w:rPr>
  </w:style>
  <w:style w:type="character" w:customStyle="1" w:styleId="FontStyle226">
    <w:name w:val="Font Style226"/>
    <w:rsid w:val="00277EC8"/>
    <w:rPr>
      <w:rFonts w:ascii="Century Schoolbook" w:hAnsi="Century Schoolbook"/>
      <w:sz w:val="18"/>
    </w:rPr>
  </w:style>
  <w:style w:type="character" w:customStyle="1" w:styleId="FontStyle316">
    <w:name w:val="Font Style316"/>
    <w:rsid w:val="00277EC8"/>
    <w:rPr>
      <w:rFonts w:ascii="Century Schoolbook" w:hAnsi="Century Schoolbook"/>
      <w:b/>
      <w:smallCaps/>
      <w:sz w:val="18"/>
    </w:rPr>
  </w:style>
  <w:style w:type="paragraph" w:customStyle="1" w:styleId="Style164">
    <w:name w:val="Style164"/>
    <w:basedOn w:val="a0"/>
    <w:rsid w:val="00277EC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rsid w:val="00277EC8"/>
    <w:rPr>
      <w:rFonts w:ascii="Microsoft Sans Serif" w:hAnsi="Microsoft Sans Serif"/>
      <w:spacing w:val="-10"/>
      <w:sz w:val="46"/>
    </w:rPr>
  </w:style>
  <w:style w:type="character" w:customStyle="1" w:styleId="highlight">
    <w:name w:val="highlight"/>
    <w:rsid w:val="00277EC8"/>
  </w:style>
  <w:style w:type="paragraph" w:customStyle="1" w:styleId="western">
    <w:name w:val="western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9">
    <w:name w:val="Font Style229"/>
    <w:rsid w:val="00277EC8"/>
    <w:rPr>
      <w:rFonts w:ascii="MS Reference Sans Serif" w:hAnsi="MS Reference Sans Serif"/>
      <w:i/>
      <w:spacing w:val="-10"/>
      <w:sz w:val="18"/>
    </w:rPr>
  </w:style>
  <w:style w:type="paragraph" w:customStyle="1" w:styleId="Style18">
    <w:name w:val="Style18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rsid w:val="00277EC8"/>
    <w:rPr>
      <w:rFonts w:ascii="Franklin Gothic Medium" w:hAnsi="Franklin Gothic Medium"/>
      <w:i/>
      <w:sz w:val="18"/>
    </w:rPr>
  </w:style>
  <w:style w:type="character" w:customStyle="1" w:styleId="FontStyle245">
    <w:name w:val="Font Style245"/>
    <w:rsid w:val="00277EC8"/>
    <w:rPr>
      <w:rFonts w:ascii="Microsoft Sans Serif" w:hAnsi="Microsoft Sans Serif"/>
      <w:i/>
      <w:spacing w:val="10"/>
      <w:sz w:val="14"/>
    </w:rPr>
  </w:style>
  <w:style w:type="paragraph" w:customStyle="1" w:styleId="Style82">
    <w:name w:val="Style82"/>
    <w:basedOn w:val="a0"/>
    <w:rsid w:val="00277EC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277EC8"/>
    <w:rPr>
      <w:rFonts w:ascii="Microsoft Sans Serif" w:hAnsi="Microsoft Sans Serif"/>
      <w:sz w:val="18"/>
    </w:rPr>
  </w:style>
  <w:style w:type="character" w:customStyle="1" w:styleId="FontStyle303">
    <w:name w:val="Font Style303"/>
    <w:rsid w:val="00277EC8"/>
    <w:rPr>
      <w:rFonts w:ascii="Century Schoolbook" w:hAnsi="Century Schoolbook"/>
      <w:i/>
      <w:spacing w:val="-20"/>
      <w:sz w:val="18"/>
    </w:rPr>
  </w:style>
  <w:style w:type="character" w:customStyle="1" w:styleId="FontStyle202">
    <w:name w:val="Font Style202"/>
    <w:rsid w:val="00277EC8"/>
    <w:rPr>
      <w:rFonts w:ascii="Century Schoolbook" w:hAnsi="Century Schoolbook"/>
      <w:b/>
      <w:sz w:val="20"/>
    </w:rPr>
  </w:style>
  <w:style w:type="character" w:customStyle="1" w:styleId="FontStyle247">
    <w:name w:val="Font Style247"/>
    <w:rsid w:val="00277EC8"/>
    <w:rPr>
      <w:rFonts w:ascii="Century Schoolbook" w:hAnsi="Century Schoolbook"/>
      <w:spacing w:val="-10"/>
      <w:sz w:val="20"/>
    </w:rPr>
  </w:style>
  <w:style w:type="paragraph" w:customStyle="1" w:styleId="Style90">
    <w:name w:val="Style90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0"/>
    <w:rsid w:val="00277EC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277EC8"/>
    <w:rPr>
      <w:rFonts w:ascii="Century Schoolbook" w:hAnsi="Century Schoolbook"/>
      <w:sz w:val="20"/>
    </w:rPr>
  </w:style>
  <w:style w:type="paragraph" w:customStyle="1" w:styleId="Style81">
    <w:name w:val="Style81"/>
    <w:basedOn w:val="a0"/>
    <w:rsid w:val="00277EC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0"/>
    <w:rsid w:val="00277EC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0"/>
    <w:rsid w:val="00277EC8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277EC8"/>
    <w:rPr>
      <w:rFonts w:ascii="MS Reference Sans Serif" w:hAnsi="MS Reference Sans Serif"/>
      <w:i/>
      <w:sz w:val="18"/>
    </w:rPr>
  </w:style>
  <w:style w:type="character" w:customStyle="1" w:styleId="FontStyle251">
    <w:name w:val="Font Style251"/>
    <w:rsid w:val="00277EC8"/>
    <w:rPr>
      <w:rFonts w:ascii="Microsoft Sans Serif" w:hAnsi="Microsoft Sans Serif"/>
      <w:b/>
      <w:sz w:val="10"/>
    </w:rPr>
  </w:style>
  <w:style w:type="character" w:customStyle="1" w:styleId="FontStyle214">
    <w:name w:val="Font Style214"/>
    <w:rsid w:val="00277EC8"/>
    <w:rPr>
      <w:rFonts w:ascii="Century Schoolbook" w:hAnsi="Century Schoolbook"/>
      <w:i/>
      <w:spacing w:val="20"/>
      <w:sz w:val="18"/>
    </w:rPr>
  </w:style>
  <w:style w:type="paragraph" w:customStyle="1" w:styleId="Style165">
    <w:name w:val="Style165"/>
    <w:basedOn w:val="a0"/>
    <w:rsid w:val="00277EC8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rsid w:val="00277EC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277EC8"/>
    <w:rPr>
      <w:rFonts w:ascii="Tahoma" w:hAnsi="Tahoma"/>
      <w:i/>
      <w:spacing w:val="10"/>
      <w:sz w:val="18"/>
    </w:rPr>
  </w:style>
  <w:style w:type="paragraph" w:customStyle="1" w:styleId="Style22">
    <w:name w:val="Style22"/>
    <w:basedOn w:val="a0"/>
    <w:rsid w:val="00277EC8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277EC8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c">
    <w:name w:val="Содержимое таблицы"/>
    <w:basedOn w:val="a0"/>
    <w:rsid w:val="00277EC8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ru-RU"/>
    </w:rPr>
  </w:style>
  <w:style w:type="paragraph" w:customStyle="1" w:styleId="Style93">
    <w:name w:val="Style93"/>
    <w:basedOn w:val="a0"/>
    <w:rsid w:val="00277EC8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rsid w:val="00277EC8"/>
    <w:rPr>
      <w:rFonts w:ascii="Microsoft Sans Serif" w:hAnsi="Microsoft Sans Serif"/>
      <w:b/>
      <w:sz w:val="28"/>
    </w:rPr>
  </w:style>
  <w:style w:type="paragraph" w:customStyle="1" w:styleId="15">
    <w:name w:val="Абзац списка1"/>
    <w:aliases w:val="литература"/>
    <w:basedOn w:val="a0"/>
    <w:uiPriority w:val="99"/>
    <w:qFormat/>
    <w:rsid w:val="00277E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azriadka1">
    <w:name w:val="razriadka1"/>
    <w:rsid w:val="00277EC8"/>
    <w:rPr>
      <w:rFonts w:ascii="Times New Roman" w:hAnsi="Times New Roman"/>
      <w:spacing w:val="48"/>
      <w:sz w:val="24"/>
    </w:rPr>
  </w:style>
  <w:style w:type="character" w:customStyle="1" w:styleId="body1">
    <w:name w:val="body1"/>
    <w:rsid w:val="00277EC8"/>
    <w:rPr>
      <w:rFonts w:ascii="Times New Roman" w:hAnsi="Times New Roman"/>
      <w:sz w:val="24"/>
    </w:rPr>
  </w:style>
  <w:style w:type="paragraph" w:styleId="25">
    <w:name w:val="Body Text 2"/>
    <w:basedOn w:val="a0"/>
    <w:link w:val="26"/>
    <w:uiPriority w:val="99"/>
    <w:rsid w:val="00277EC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1"/>
    <w:link w:val="25"/>
    <w:uiPriority w:val="99"/>
    <w:rsid w:val="00277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277EC8"/>
  </w:style>
  <w:style w:type="paragraph" w:customStyle="1" w:styleId="afd">
    <w:name w:val="a"/>
    <w:basedOn w:val="a0"/>
    <w:rsid w:val="00277EC8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277EC8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277EC8"/>
    <w:rPr>
      <w:rFonts w:ascii="Times New Roman" w:hAnsi="Times New Roman"/>
      <w:i/>
      <w:sz w:val="22"/>
    </w:rPr>
  </w:style>
  <w:style w:type="character" w:customStyle="1" w:styleId="FontStyle38">
    <w:name w:val="Font Style38"/>
    <w:rsid w:val="00277EC8"/>
    <w:rPr>
      <w:rFonts w:ascii="Times New Roman" w:hAnsi="Times New Roman"/>
      <w:sz w:val="22"/>
    </w:rPr>
  </w:style>
  <w:style w:type="paragraph" w:customStyle="1" w:styleId="afe">
    <w:name w:val="А ОСН ТЕКСТ"/>
    <w:basedOn w:val="a0"/>
    <w:link w:val="aff"/>
    <w:rsid w:val="00277EC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f">
    <w:name w:val="А ОСН ТЕКСТ Знак"/>
    <w:link w:val="afe"/>
    <w:locked/>
    <w:rsid w:val="00277EC8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16">
    <w:name w:val="Основной текст + Курсив1"/>
    <w:rsid w:val="00277EC8"/>
    <w:rPr>
      <w:rFonts w:ascii="Times New Roman" w:hAnsi="Times New Roman"/>
      <w:i/>
      <w:spacing w:val="0"/>
      <w:sz w:val="22"/>
      <w:lang w:val="ru-RU" w:eastAsia="ar-SA" w:bidi="ar-SA"/>
    </w:rPr>
  </w:style>
  <w:style w:type="paragraph" w:customStyle="1" w:styleId="aff0">
    <w:name w:val="Стиль"/>
    <w:basedOn w:val="a0"/>
    <w:next w:val="aff1"/>
    <w:link w:val="aff2"/>
    <w:qFormat/>
    <w:rsid w:val="00277E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2">
    <w:name w:val="Заголовок Знак"/>
    <w:link w:val="aff0"/>
    <w:locked/>
    <w:rsid w:val="00277E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List Bullet"/>
    <w:basedOn w:val="a0"/>
    <w:uiPriority w:val="99"/>
    <w:rsid w:val="00277EC8"/>
    <w:pPr>
      <w:numPr>
        <w:numId w:val="2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77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talic">
    <w:name w:val="Body text + Italic"/>
    <w:rsid w:val="00277EC8"/>
    <w:rPr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styleId="aff3">
    <w:name w:val="Block Text"/>
    <w:basedOn w:val="a0"/>
    <w:uiPriority w:val="99"/>
    <w:rsid w:val="00277EC8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Абзац списка2"/>
    <w:basedOn w:val="a0"/>
    <w:rsid w:val="00277E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277EC8"/>
    <w:rPr>
      <w:rFonts w:ascii="Times New Roman" w:hAnsi="Times New Roman"/>
      <w:sz w:val="22"/>
    </w:rPr>
  </w:style>
  <w:style w:type="character" w:customStyle="1" w:styleId="fontstyle01">
    <w:name w:val="fontstyle01"/>
    <w:rsid w:val="00277EC8"/>
    <w:rPr>
      <w:rFonts w:ascii="Times New Roman" w:hAnsi="Times New Roman"/>
      <w:b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0"/>
    <w:next w:val="a0"/>
    <w:link w:val="aff4"/>
    <w:uiPriority w:val="1"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1"/>
    <w:uiPriority w:val="1"/>
    <w:rsid w:val="00277EC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3-6">
    <w:name w:val="Medium Grid 3 Accent 6"/>
    <w:basedOn w:val="a2"/>
    <w:uiPriority w:val="6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18">
    <w:name w:val="Обычный (веб)1"/>
    <w:basedOn w:val="a0"/>
    <w:uiPriority w:val="99"/>
    <w:unhideWhenUsed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2"/>
    <w:uiPriority w:val="61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2"/>
    <w:uiPriority w:val="67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11">
    <w:name w:val="Нет списка111"/>
    <w:next w:val="a3"/>
    <w:uiPriority w:val="99"/>
    <w:semiHidden/>
    <w:unhideWhenUsed/>
    <w:rsid w:val="00277EC8"/>
  </w:style>
  <w:style w:type="paragraph" w:styleId="aff5">
    <w:name w:val="TOC Heading"/>
    <w:basedOn w:val="1"/>
    <w:next w:val="a0"/>
    <w:uiPriority w:val="39"/>
    <w:unhideWhenUsed/>
    <w:qFormat/>
    <w:rsid w:val="00277EC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table" w:customStyle="1" w:styleId="310">
    <w:name w:val="Сетка таблицы31"/>
    <w:basedOn w:val="a2"/>
    <w:next w:val="a6"/>
    <w:uiPriority w:val="39"/>
    <w:rsid w:val="00277E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Основной текст_"/>
    <w:link w:val="71"/>
    <w:rsid w:val="00277EC8"/>
    <w:rPr>
      <w:shd w:val="clear" w:color="auto" w:fill="FFFFFF"/>
    </w:rPr>
  </w:style>
  <w:style w:type="paragraph" w:customStyle="1" w:styleId="71">
    <w:name w:val="Основной текст7"/>
    <w:basedOn w:val="a0"/>
    <w:link w:val="aff6"/>
    <w:rsid w:val="00277EC8"/>
    <w:pPr>
      <w:shd w:val="clear" w:color="auto" w:fill="FFFFFF"/>
      <w:spacing w:before="180" w:after="0" w:line="274" w:lineRule="exact"/>
      <w:ind w:hanging="780"/>
    </w:pPr>
  </w:style>
  <w:style w:type="character" w:customStyle="1" w:styleId="c1">
    <w:name w:val="c1"/>
    <w:uiPriority w:val="99"/>
    <w:rsid w:val="00277EC8"/>
    <w:rPr>
      <w:rFonts w:ascii="Times New Roman" w:hAnsi="Times New Roman" w:cs="Times New Roman" w:hint="default"/>
    </w:rPr>
  </w:style>
  <w:style w:type="paragraph" w:customStyle="1" w:styleId="36">
    <w:name w:val="Абзац списка3"/>
    <w:basedOn w:val="a0"/>
    <w:uiPriority w:val="99"/>
    <w:qFormat/>
    <w:rsid w:val="00277EC8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Pa3">
    <w:name w:val="Pa3"/>
    <w:basedOn w:val="Default"/>
    <w:next w:val="Default"/>
    <w:uiPriority w:val="99"/>
    <w:rsid w:val="00277EC8"/>
    <w:pPr>
      <w:spacing w:line="281" w:lineRule="atLeast"/>
    </w:pPr>
    <w:rPr>
      <w:rFonts w:ascii="Gotham Pro" w:hAnsi="Gotham Pro"/>
      <w:color w:val="auto"/>
    </w:rPr>
  </w:style>
  <w:style w:type="paragraph" w:customStyle="1" w:styleId="Style9">
    <w:name w:val="Style9"/>
    <w:basedOn w:val="a0"/>
    <w:uiPriority w:val="99"/>
    <w:rsid w:val="00277EC8"/>
    <w:pPr>
      <w:widowControl w:val="0"/>
      <w:autoSpaceDE w:val="0"/>
      <w:autoSpaceDN w:val="0"/>
      <w:adjustRightInd w:val="0"/>
      <w:spacing w:after="0" w:line="1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77EC8"/>
    <w:rPr>
      <w:rFonts w:ascii="Times New Roman" w:hAnsi="Times New Roman" w:cs="Times New Roman"/>
      <w:i/>
      <w:iCs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77EC8"/>
    <w:pPr>
      <w:spacing w:line="281" w:lineRule="atLeast"/>
    </w:pPr>
    <w:rPr>
      <w:rFonts w:ascii="Gotham Pro" w:hAnsi="Gotham Pro"/>
      <w:color w:val="auto"/>
    </w:rPr>
  </w:style>
  <w:style w:type="character" w:customStyle="1" w:styleId="c4">
    <w:name w:val="c4"/>
    <w:rsid w:val="00277EC8"/>
  </w:style>
  <w:style w:type="character" w:customStyle="1" w:styleId="aff7">
    <w:name w:val="Сноска_"/>
    <w:basedOn w:val="a1"/>
    <w:link w:val="aff8"/>
    <w:rsid w:val="00277E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8">
    <w:name w:val="Сноска"/>
    <w:basedOn w:val="a0"/>
    <w:link w:val="aff7"/>
    <w:rsid w:val="00277EC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211">
    <w:name w:val="Нет списка21"/>
    <w:next w:val="a3"/>
    <w:uiPriority w:val="99"/>
    <w:semiHidden/>
    <w:unhideWhenUsed/>
    <w:rsid w:val="00277EC8"/>
  </w:style>
  <w:style w:type="table" w:customStyle="1" w:styleId="TableNormal2">
    <w:name w:val="Table Normal2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9">
    <w:name w:val="toc 1"/>
    <w:basedOn w:val="a0"/>
    <w:uiPriority w:val="1"/>
    <w:qFormat/>
    <w:rsid w:val="00277EC8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Основной текст2"/>
    <w:basedOn w:val="a0"/>
    <w:rsid w:val="00277EC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ff6"/>
    <w:rsid w:val="00277EC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6"/>
    <w:rsid w:val="00277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-11">
    <w:name w:val="Цветной список - Акцент 11"/>
    <w:basedOn w:val="a0"/>
    <w:uiPriority w:val="34"/>
    <w:qFormat/>
    <w:rsid w:val="00277E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a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1"/>
    <w:rsid w:val="00277EC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0"/>
    <w:rsid w:val="00277EC8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277EC8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277EC8"/>
  </w:style>
  <w:style w:type="character" w:customStyle="1" w:styleId="Snoskaznak">
    <w:name w:val="Snoska znak"/>
    <w:rsid w:val="00277EC8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277EC8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4">
    <w:name w:val="Стиль4 пуля табл."/>
    <w:basedOn w:val="a0"/>
    <w:rsid w:val="00277EC8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5">
    <w:name w:val="c15"/>
    <w:basedOn w:val="a1"/>
    <w:rsid w:val="00277EC8"/>
  </w:style>
  <w:style w:type="paragraph" w:customStyle="1" w:styleId="c11">
    <w:name w:val="c11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77EC8"/>
  </w:style>
  <w:style w:type="numbering" w:customStyle="1" w:styleId="37">
    <w:name w:val="Нет списка3"/>
    <w:next w:val="a3"/>
    <w:uiPriority w:val="99"/>
    <w:semiHidden/>
    <w:unhideWhenUsed/>
    <w:rsid w:val="00277EC8"/>
  </w:style>
  <w:style w:type="table" w:customStyle="1" w:styleId="TableNormal3">
    <w:name w:val="Table Normal3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6"/>
    <w:rsid w:val="00277EC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277EC8"/>
  </w:style>
  <w:style w:type="table" w:customStyle="1" w:styleId="TableNormal4">
    <w:name w:val="Table Normal4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етка таблицы9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277EC8"/>
  </w:style>
  <w:style w:type="numbering" w:customStyle="1" w:styleId="121">
    <w:name w:val="Нет списка12"/>
    <w:next w:val="a3"/>
    <w:uiPriority w:val="99"/>
    <w:semiHidden/>
    <w:unhideWhenUsed/>
    <w:rsid w:val="00277EC8"/>
  </w:style>
  <w:style w:type="numbering" w:customStyle="1" w:styleId="11110">
    <w:name w:val="Нет списка1111"/>
    <w:next w:val="a3"/>
    <w:uiPriority w:val="99"/>
    <w:semiHidden/>
    <w:unhideWhenUsed/>
    <w:rsid w:val="00277EC8"/>
  </w:style>
  <w:style w:type="table" w:customStyle="1" w:styleId="100">
    <w:name w:val="Сетка таблицы10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6"/>
    <w:uiPriority w:val="3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-61">
    <w:name w:val="Средняя сетка 3 - Акцент 61"/>
    <w:basedOn w:val="a2"/>
    <w:next w:val="3-6"/>
    <w:uiPriority w:val="6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61">
    <w:name w:val="Светлый список - Акцент 61"/>
    <w:basedOn w:val="a2"/>
    <w:next w:val="-6"/>
    <w:uiPriority w:val="61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-61">
    <w:name w:val="Средняя заливка 1 - Акцент 61"/>
    <w:basedOn w:val="a2"/>
    <w:next w:val="1-6"/>
    <w:uiPriority w:val="63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сетка 1 - Акцент 61"/>
    <w:basedOn w:val="a2"/>
    <w:next w:val="1-60"/>
    <w:uiPriority w:val="67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111">
    <w:name w:val="Нет списка11111"/>
    <w:next w:val="a3"/>
    <w:uiPriority w:val="99"/>
    <w:semiHidden/>
    <w:unhideWhenUsed/>
    <w:rsid w:val="00277EC8"/>
  </w:style>
  <w:style w:type="table" w:customStyle="1" w:styleId="TableNormal11">
    <w:name w:val="Table Normal1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277EC8"/>
  </w:style>
  <w:style w:type="table" w:customStyle="1" w:styleId="TableNormal21">
    <w:name w:val="Table Normal2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uiPriority w:val="99"/>
    <w:semiHidden/>
    <w:unhideWhenUsed/>
    <w:rsid w:val="00277EC8"/>
  </w:style>
  <w:style w:type="table" w:customStyle="1" w:styleId="TableNormal31">
    <w:name w:val="Table Normal3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етка таблицы51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6"/>
    <w:uiPriority w:val="39"/>
    <w:rsid w:val="00277EC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277EC8"/>
  </w:style>
  <w:style w:type="table" w:customStyle="1" w:styleId="TableNormal41">
    <w:name w:val="Table Normal4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0">
    <w:name w:val="Сетка таблицы91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6"/>
    <w:uiPriority w:val="39"/>
    <w:rsid w:val="00277EC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6"/>
    <w:rsid w:val="00277EC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next w:val="a6"/>
    <w:uiPriority w:val="3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next w:val="a6"/>
    <w:rsid w:val="002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link w:val="10"/>
    <w:uiPriority w:val="1"/>
    <w:qFormat/>
    <w:rsid w:val="00277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0"/>
    <w:link w:val="20"/>
    <w:uiPriority w:val="1"/>
    <w:qFormat/>
    <w:rsid w:val="00277E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0"/>
    <w:link w:val="30"/>
    <w:uiPriority w:val="1"/>
    <w:qFormat/>
    <w:rsid w:val="00277E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277EC8"/>
    <w:pPr>
      <w:keepNext/>
      <w:widowControl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ascii="Calibri" w:eastAsia="Times New Roman" w:hAnsi="Calibri" w:cs="Times New Roman"/>
      <w:b/>
      <w:bCs/>
      <w:lang w:eastAsia="ru-RU"/>
    </w:rPr>
  </w:style>
  <w:style w:type="paragraph" w:styleId="7">
    <w:name w:val="heading 7"/>
    <w:basedOn w:val="a0"/>
    <w:next w:val="a0"/>
    <w:link w:val="70"/>
    <w:uiPriority w:val="9"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1"/>
    <w:rsid w:val="00277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1"/>
    <w:link w:val="2"/>
    <w:uiPriority w:val="1"/>
    <w:rsid w:val="00277EC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1"/>
    <w:link w:val="3"/>
    <w:uiPriority w:val="1"/>
    <w:rsid w:val="00277EC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277EC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277EC8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277EC8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uiPriority w:val="9"/>
    <w:rsid w:val="00277EC8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77EC8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"/>
    <w:semiHidden/>
    <w:rsid w:val="00277EC8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277EC8"/>
  </w:style>
  <w:style w:type="paragraph" w:customStyle="1" w:styleId="c6">
    <w:name w:val="c6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1"/>
    <w:rsid w:val="00277EC8"/>
  </w:style>
  <w:style w:type="character" w:customStyle="1" w:styleId="c51">
    <w:name w:val="c51"/>
    <w:basedOn w:val="a1"/>
    <w:rsid w:val="00277EC8"/>
  </w:style>
  <w:style w:type="paragraph" w:customStyle="1" w:styleId="c5">
    <w:name w:val="c5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1"/>
    <w:rsid w:val="00277EC8"/>
  </w:style>
  <w:style w:type="character" w:customStyle="1" w:styleId="c43">
    <w:name w:val="c43"/>
    <w:basedOn w:val="a1"/>
    <w:rsid w:val="00277EC8"/>
  </w:style>
  <w:style w:type="paragraph" w:customStyle="1" w:styleId="c14">
    <w:name w:val="c14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6">
    <w:name w:val="c106"/>
    <w:basedOn w:val="a1"/>
    <w:rsid w:val="00277EC8"/>
  </w:style>
  <w:style w:type="paragraph" w:customStyle="1" w:styleId="c2">
    <w:name w:val="c2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1"/>
    <w:rsid w:val="00277EC8"/>
  </w:style>
  <w:style w:type="character" w:customStyle="1" w:styleId="c55">
    <w:name w:val="c55"/>
    <w:basedOn w:val="a1"/>
    <w:rsid w:val="00277EC8"/>
  </w:style>
  <w:style w:type="character" w:customStyle="1" w:styleId="c8">
    <w:name w:val="c8"/>
    <w:basedOn w:val="a1"/>
    <w:rsid w:val="00277EC8"/>
  </w:style>
  <w:style w:type="character" w:customStyle="1" w:styleId="c18">
    <w:name w:val="c18"/>
    <w:basedOn w:val="a1"/>
    <w:rsid w:val="00277EC8"/>
  </w:style>
  <w:style w:type="character" w:customStyle="1" w:styleId="c12">
    <w:name w:val="c12"/>
    <w:basedOn w:val="a1"/>
    <w:rsid w:val="00277EC8"/>
  </w:style>
  <w:style w:type="character" w:customStyle="1" w:styleId="c0">
    <w:name w:val="c0"/>
    <w:basedOn w:val="a1"/>
    <w:rsid w:val="00277EC8"/>
  </w:style>
  <w:style w:type="character" w:customStyle="1" w:styleId="c7">
    <w:name w:val="c7"/>
    <w:basedOn w:val="a1"/>
    <w:rsid w:val="00277EC8"/>
  </w:style>
  <w:style w:type="paragraph" w:customStyle="1" w:styleId="c9">
    <w:name w:val="c9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277EC8"/>
    <w:rPr>
      <w:color w:val="0000FF"/>
      <w:u w:val="single"/>
    </w:rPr>
  </w:style>
  <w:style w:type="character" w:styleId="a5">
    <w:name w:val="FollowedHyperlink"/>
    <w:basedOn w:val="a1"/>
    <w:uiPriority w:val="99"/>
    <w:semiHidden/>
    <w:unhideWhenUsed/>
    <w:rsid w:val="00277EC8"/>
    <w:rPr>
      <w:color w:val="800080"/>
      <w:u w:val="single"/>
    </w:rPr>
  </w:style>
  <w:style w:type="character" w:customStyle="1" w:styleId="c29">
    <w:name w:val="c29"/>
    <w:basedOn w:val="a1"/>
    <w:rsid w:val="00277EC8"/>
  </w:style>
  <w:style w:type="character" w:customStyle="1" w:styleId="c26">
    <w:name w:val="c26"/>
    <w:basedOn w:val="a1"/>
    <w:rsid w:val="00277EC8"/>
  </w:style>
  <w:style w:type="character" w:customStyle="1" w:styleId="c21">
    <w:name w:val="c21"/>
    <w:basedOn w:val="a1"/>
    <w:rsid w:val="00277EC8"/>
  </w:style>
  <w:style w:type="paragraph" w:customStyle="1" w:styleId="c90">
    <w:name w:val="c90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1"/>
    <w:rsid w:val="00277EC8"/>
  </w:style>
  <w:style w:type="character" w:customStyle="1" w:styleId="c38">
    <w:name w:val="c38"/>
    <w:basedOn w:val="a1"/>
    <w:rsid w:val="00277EC8"/>
  </w:style>
  <w:style w:type="character" w:customStyle="1" w:styleId="c3">
    <w:name w:val="c3"/>
    <w:basedOn w:val="a1"/>
    <w:rsid w:val="00277EC8"/>
  </w:style>
  <w:style w:type="character" w:customStyle="1" w:styleId="c47">
    <w:name w:val="c47"/>
    <w:basedOn w:val="a1"/>
    <w:rsid w:val="00277EC8"/>
  </w:style>
  <w:style w:type="character" w:customStyle="1" w:styleId="c139">
    <w:name w:val="c139"/>
    <w:basedOn w:val="a1"/>
    <w:rsid w:val="00277EC8"/>
  </w:style>
  <w:style w:type="character" w:customStyle="1" w:styleId="c20">
    <w:name w:val="c20"/>
    <w:basedOn w:val="a1"/>
    <w:rsid w:val="00277EC8"/>
  </w:style>
  <w:style w:type="character" w:customStyle="1" w:styleId="c114">
    <w:name w:val="c114"/>
    <w:basedOn w:val="a1"/>
    <w:rsid w:val="00277EC8"/>
  </w:style>
  <w:style w:type="character" w:customStyle="1" w:styleId="c108">
    <w:name w:val="c108"/>
    <w:basedOn w:val="a1"/>
    <w:rsid w:val="00277EC8"/>
  </w:style>
  <w:style w:type="table" w:styleId="a6">
    <w:name w:val="Table Grid"/>
    <w:basedOn w:val="a2"/>
    <w:uiPriority w:val="59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0"/>
    <w:link w:val="a8"/>
    <w:uiPriority w:val="34"/>
    <w:qFormat/>
    <w:rsid w:val="00277EC8"/>
    <w:pPr>
      <w:ind w:left="720"/>
      <w:contextualSpacing/>
    </w:pPr>
  </w:style>
  <w:style w:type="table" w:customStyle="1" w:styleId="101">
    <w:name w:val="Сетка таблицы10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link w:val="a7"/>
    <w:uiPriority w:val="34"/>
    <w:qFormat/>
    <w:locked/>
    <w:rsid w:val="00277EC8"/>
  </w:style>
  <w:style w:type="table" w:customStyle="1" w:styleId="21">
    <w:name w:val="Сетка таблицы2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2"/>
    <w:next w:val="a6"/>
    <w:rsid w:val="00277EC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2"/>
    <w:next w:val="a6"/>
    <w:uiPriority w:val="39"/>
    <w:rsid w:val="00277EC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3"/>
    <w:uiPriority w:val="99"/>
    <w:semiHidden/>
    <w:unhideWhenUsed/>
    <w:rsid w:val="00277EC8"/>
  </w:style>
  <w:style w:type="numbering" w:customStyle="1" w:styleId="110">
    <w:name w:val="Нет списка11"/>
    <w:next w:val="a3"/>
    <w:uiPriority w:val="99"/>
    <w:semiHidden/>
    <w:unhideWhenUsed/>
    <w:rsid w:val="00277EC8"/>
  </w:style>
  <w:style w:type="paragraph" w:styleId="a9">
    <w:name w:val="Body Text"/>
    <w:basedOn w:val="a0"/>
    <w:link w:val="aa"/>
    <w:uiPriority w:val="1"/>
    <w:qFormat/>
    <w:rsid w:val="00277EC8"/>
    <w:pPr>
      <w:widowControl w:val="0"/>
      <w:autoSpaceDE w:val="0"/>
      <w:autoSpaceDN w:val="0"/>
      <w:adjustRightInd w:val="0"/>
      <w:spacing w:after="0" w:line="240" w:lineRule="auto"/>
      <w:ind w:left="253" w:firstLine="71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uiPriority w:val="1"/>
    <w:rsid w:val="00277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277EC8"/>
    <w:pPr>
      <w:widowControl w:val="0"/>
      <w:autoSpaceDE w:val="0"/>
      <w:autoSpaceDN w:val="0"/>
      <w:adjustRightInd w:val="0"/>
      <w:spacing w:after="0" w:line="268" w:lineRule="exact"/>
      <w:ind w:left="1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Normal (Web)"/>
    <w:aliases w:val="Знак Знак1,Знак,Обычный (Web)"/>
    <w:basedOn w:val="a0"/>
    <w:uiPriority w:val="99"/>
    <w:unhideWhenUsed/>
    <w:qFormat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">
    <w:name w:val="Сетка таблицы3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uiPriority w:val="22"/>
    <w:qFormat/>
    <w:rsid w:val="00277EC8"/>
    <w:rPr>
      <w:rFonts w:cs="Times New Roman"/>
      <w:b/>
    </w:rPr>
  </w:style>
  <w:style w:type="table" w:customStyle="1" w:styleId="111">
    <w:name w:val="Сетка таблицы11"/>
    <w:basedOn w:val="a2"/>
    <w:next w:val="a6"/>
    <w:uiPriority w:val="3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0"/>
    <w:link w:val="ae"/>
    <w:uiPriority w:val="99"/>
    <w:unhideWhenUsed/>
    <w:rsid w:val="00277EC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e">
    <w:name w:val="Верхний колонтитул Знак"/>
    <w:basedOn w:val="a1"/>
    <w:link w:val="ad"/>
    <w:uiPriority w:val="99"/>
    <w:rsid w:val="00277EC8"/>
    <w:rPr>
      <w:rFonts w:ascii="Calibri" w:eastAsia="Times New Roman" w:hAnsi="Calibri" w:cs="Times New Roman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277EC8"/>
    <w:pPr>
      <w:tabs>
        <w:tab w:val="center" w:pos="4677"/>
        <w:tab w:val="right" w:pos="9355"/>
      </w:tabs>
    </w:pPr>
    <w:rPr>
      <w:rFonts w:ascii="Calibri" w:eastAsia="Times New Roman" w:hAnsi="Calibri" w:cs="Times New Roman"/>
      <w:sz w:val="20"/>
      <w:szCs w:val="20"/>
    </w:rPr>
  </w:style>
  <w:style w:type="character" w:customStyle="1" w:styleId="af0">
    <w:name w:val="Нижний колонтитул Знак"/>
    <w:basedOn w:val="a1"/>
    <w:link w:val="af"/>
    <w:uiPriority w:val="99"/>
    <w:rsid w:val="00277EC8"/>
    <w:rPr>
      <w:rFonts w:ascii="Calibri" w:eastAsia="Times New Roman" w:hAnsi="Calibri" w:cs="Times New Roman"/>
      <w:sz w:val="20"/>
      <w:szCs w:val="20"/>
    </w:rPr>
  </w:style>
  <w:style w:type="paragraph" w:customStyle="1" w:styleId="Default">
    <w:name w:val="Default"/>
    <w:qFormat/>
    <w:rsid w:val="00277EC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0"/>
    <w:link w:val="af2"/>
    <w:uiPriority w:val="99"/>
    <w:semiHidden/>
    <w:unhideWhenUsed/>
    <w:rsid w:val="00277EC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2">
    <w:name w:val="Текст выноски Знак"/>
    <w:basedOn w:val="a1"/>
    <w:link w:val="af1"/>
    <w:uiPriority w:val="99"/>
    <w:semiHidden/>
    <w:rsid w:val="00277EC8"/>
    <w:rPr>
      <w:rFonts w:ascii="Segoe UI" w:eastAsia="Times New Roman" w:hAnsi="Segoe UI" w:cs="Times New Roman"/>
      <w:sz w:val="18"/>
      <w:szCs w:val="18"/>
    </w:rPr>
  </w:style>
  <w:style w:type="paragraph" w:styleId="af3">
    <w:name w:val="No Spacing"/>
    <w:link w:val="af4"/>
    <w:uiPriority w:val="1"/>
    <w:qFormat/>
    <w:rsid w:val="00277EC8"/>
    <w:pPr>
      <w:spacing w:after="0" w:line="240" w:lineRule="auto"/>
    </w:pPr>
    <w:rPr>
      <w:rFonts w:ascii="Calibri" w:eastAsia="Times New Roman" w:hAnsi="Calibri" w:cs="Times New Roman"/>
      <w:szCs w:val="20"/>
    </w:rPr>
  </w:style>
  <w:style w:type="character" w:styleId="af5">
    <w:name w:val="page number"/>
    <w:rsid w:val="00277EC8"/>
    <w:rPr>
      <w:rFonts w:cs="Times New Roman"/>
    </w:rPr>
  </w:style>
  <w:style w:type="character" w:customStyle="1" w:styleId="Bodytext">
    <w:name w:val="Body text_"/>
    <w:link w:val="13"/>
    <w:locked/>
    <w:rsid w:val="00277EC8"/>
    <w:rPr>
      <w:sz w:val="21"/>
      <w:shd w:val="clear" w:color="auto" w:fill="FFFFFF"/>
    </w:rPr>
  </w:style>
  <w:style w:type="paragraph" w:customStyle="1" w:styleId="13">
    <w:name w:val="Основной текст1"/>
    <w:basedOn w:val="a0"/>
    <w:link w:val="Bodytext"/>
    <w:rsid w:val="00277EC8"/>
    <w:pPr>
      <w:widowControl w:val="0"/>
      <w:shd w:val="clear" w:color="auto" w:fill="FFFFFF"/>
      <w:spacing w:before="180" w:after="0" w:line="240" w:lineRule="exact"/>
      <w:ind w:hanging="460"/>
      <w:jc w:val="both"/>
    </w:pPr>
    <w:rPr>
      <w:sz w:val="21"/>
      <w:shd w:val="clear" w:color="auto" w:fill="FFFFFF"/>
    </w:rPr>
  </w:style>
  <w:style w:type="character" w:customStyle="1" w:styleId="Headerorfooter">
    <w:name w:val="Header or footer"/>
    <w:rsid w:val="00277EC8"/>
    <w:rPr>
      <w:rFonts w:ascii="Times New Roman" w:hAnsi="Times New Roman"/>
      <w:b/>
      <w:i/>
      <w:color w:val="000000"/>
      <w:spacing w:val="0"/>
      <w:w w:val="100"/>
      <w:position w:val="0"/>
      <w:sz w:val="20"/>
      <w:u w:val="none"/>
      <w:lang w:val="ru-RU"/>
    </w:rPr>
  </w:style>
  <w:style w:type="character" w:customStyle="1" w:styleId="HeaderorfooterTahoma">
    <w:name w:val="Header or footer + Tahoma"/>
    <w:aliases w:val="9 pt,Not Bold,Not Italic"/>
    <w:rsid w:val="00277EC8"/>
    <w:rPr>
      <w:rFonts w:ascii="Tahoma" w:hAnsi="Tahoma"/>
      <w:b/>
      <w:i/>
      <w:color w:val="000000"/>
      <w:spacing w:val="0"/>
      <w:w w:val="100"/>
      <w:position w:val="0"/>
      <w:sz w:val="18"/>
      <w:u w:val="none"/>
    </w:rPr>
  </w:style>
  <w:style w:type="paragraph" w:styleId="af6">
    <w:name w:val="footnote text"/>
    <w:aliases w:val="Знак6,Текст сноски 2,single space,footnote text,Текст сноски-FN,Oaeno niinee-FN,Oaeno niinee Ciae,Table_Footnote_last,Footnote Text Char Знак Знак,Footnote Text Char Знак,Текст сноски1,Текст сноски-FN1,Текст сноски Знак2,Oaeno niinee-FN1,F1"/>
    <w:basedOn w:val="a0"/>
    <w:link w:val="af7"/>
    <w:unhideWhenUsed/>
    <w:rsid w:val="00277EC8"/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сноски Знак"/>
    <w:aliases w:val="Знак6 Знак1,Текст сноски 2 Знак1,single space Знак1,footnote text Знак1,Текст сноски-FN Знак1,Oaeno niinee-FN Знак1,Oaeno niinee Ciae Знак1,Table_Footnote_last Знак1,Footnote Text Char Знак Знак Знак1,Footnote Text Char Знак Знак2"/>
    <w:basedOn w:val="a1"/>
    <w:link w:val="af6"/>
    <w:rsid w:val="00277EC8"/>
    <w:rPr>
      <w:rFonts w:ascii="Calibri" w:eastAsia="Times New Roman" w:hAnsi="Calibri" w:cs="Times New Roman"/>
      <w:sz w:val="20"/>
      <w:szCs w:val="20"/>
    </w:rPr>
  </w:style>
  <w:style w:type="paragraph" w:customStyle="1" w:styleId="Style5">
    <w:name w:val="Style5"/>
    <w:basedOn w:val="a0"/>
    <w:rsid w:val="00277EC8"/>
    <w:pPr>
      <w:widowControl w:val="0"/>
      <w:autoSpaceDE w:val="0"/>
      <w:autoSpaceDN w:val="0"/>
      <w:adjustRightInd w:val="0"/>
      <w:spacing w:after="0" w:line="223" w:lineRule="exact"/>
      <w:ind w:firstLine="288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7">
    <w:name w:val="Font Style207"/>
    <w:rsid w:val="00277EC8"/>
    <w:rPr>
      <w:rFonts w:ascii="Century Schoolbook" w:hAnsi="Century Schoolbook"/>
      <w:sz w:val="18"/>
    </w:rPr>
  </w:style>
  <w:style w:type="paragraph" w:customStyle="1" w:styleId="dash041e005f0431005f044b005f0447005f043d005f044b005f0439">
    <w:name w:val="dash041e_005f0431_005f044b_005f0447_005f043d_005f044b_005f0439"/>
    <w:basedOn w:val="a0"/>
    <w:rsid w:val="00277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10">
    <w:name w:val="Сетка таблицы11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2">
    <w:name w:val="Body Text Indent 3"/>
    <w:basedOn w:val="a0"/>
    <w:link w:val="33"/>
    <w:uiPriority w:val="99"/>
    <w:rsid w:val="00277EC8"/>
    <w:pPr>
      <w:tabs>
        <w:tab w:val="left" w:pos="180"/>
      </w:tabs>
      <w:spacing w:after="0" w:line="360" w:lineRule="auto"/>
      <w:ind w:left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277EC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8">
    <w:name w:val="Основной"/>
    <w:basedOn w:val="a0"/>
    <w:rsid w:val="00277EC8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styleId="af9">
    <w:name w:val="Emphasis"/>
    <w:uiPriority w:val="20"/>
    <w:qFormat/>
    <w:rsid w:val="00277EC8"/>
    <w:rPr>
      <w:rFonts w:cs="Times New Roman"/>
      <w:i/>
    </w:rPr>
  </w:style>
  <w:style w:type="character" w:styleId="afa">
    <w:name w:val="footnote reference"/>
    <w:aliases w:val="Знак сноски-FN,Ciae niinee-FN"/>
    <w:rsid w:val="00277EC8"/>
    <w:rPr>
      <w:rFonts w:cs="Times New Roman"/>
      <w:vertAlign w:val="superscript"/>
    </w:rPr>
  </w:style>
  <w:style w:type="table" w:customStyle="1" w:styleId="220">
    <w:name w:val="Сетка таблицы22"/>
    <w:basedOn w:val="a2"/>
    <w:next w:val="a6"/>
    <w:rsid w:val="002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1">
    <w:name w:val="Style11"/>
    <w:basedOn w:val="a0"/>
    <w:rsid w:val="00277EC8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27">
    <w:name w:val="Font Style227"/>
    <w:rsid w:val="00277EC8"/>
    <w:rPr>
      <w:rFonts w:ascii="Microsoft Sans Serif" w:hAnsi="Microsoft Sans Serif"/>
      <w:b/>
      <w:sz w:val="20"/>
    </w:rPr>
  </w:style>
  <w:style w:type="character" w:customStyle="1" w:styleId="FontStyle292">
    <w:name w:val="Font Style292"/>
    <w:rsid w:val="00277EC8"/>
    <w:rPr>
      <w:rFonts w:ascii="Century Schoolbook" w:hAnsi="Century Schoolbook"/>
      <w:b/>
      <w:sz w:val="18"/>
    </w:rPr>
  </w:style>
  <w:style w:type="character" w:customStyle="1" w:styleId="FontStyle211">
    <w:name w:val="Font Style211"/>
    <w:rsid w:val="00277EC8"/>
    <w:rPr>
      <w:rFonts w:ascii="Microsoft Sans Serif" w:hAnsi="Microsoft Sans Serif"/>
      <w:b/>
      <w:sz w:val="22"/>
    </w:rPr>
  </w:style>
  <w:style w:type="paragraph" w:customStyle="1" w:styleId="Style118">
    <w:name w:val="Style118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ind w:firstLine="461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1">
    <w:name w:val="Style181"/>
    <w:basedOn w:val="a0"/>
    <w:rsid w:val="00277EC8"/>
    <w:pPr>
      <w:widowControl w:val="0"/>
      <w:autoSpaceDE w:val="0"/>
      <w:autoSpaceDN w:val="0"/>
      <w:adjustRightInd w:val="0"/>
      <w:spacing w:after="0" w:line="298" w:lineRule="exact"/>
      <w:ind w:hanging="33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4">
    <w:name w:val="Style94"/>
    <w:basedOn w:val="a0"/>
    <w:rsid w:val="00277EC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8">
    <w:name w:val="Style128"/>
    <w:basedOn w:val="a0"/>
    <w:rsid w:val="00277EC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4">
    <w:name w:val="Style24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ind w:firstLine="35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8">
    <w:name w:val="Style98"/>
    <w:basedOn w:val="a0"/>
    <w:rsid w:val="00277EC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9">
    <w:name w:val="Style99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7">
    <w:name w:val="Font Style267"/>
    <w:rsid w:val="00277EC8"/>
    <w:rPr>
      <w:rFonts w:ascii="Franklin Gothic Medium" w:hAnsi="Franklin Gothic Medium"/>
      <w:sz w:val="20"/>
    </w:rPr>
  </w:style>
  <w:style w:type="character" w:customStyle="1" w:styleId="FontStyle314">
    <w:name w:val="Font Style314"/>
    <w:rsid w:val="00277EC8"/>
    <w:rPr>
      <w:rFonts w:ascii="Century Schoolbook" w:hAnsi="Century Schoolbook"/>
      <w:b/>
      <w:i/>
      <w:spacing w:val="-10"/>
      <w:sz w:val="18"/>
    </w:rPr>
  </w:style>
  <w:style w:type="paragraph" w:customStyle="1" w:styleId="Style86">
    <w:name w:val="Style86"/>
    <w:basedOn w:val="a0"/>
    <w:rsid w:val="00277EC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84">
    <w:name w:val="Style184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text1">
    <w:name w:val="text1"/>
    <w:rsid w:val="00277EC8"/>
    <w:rPr>
      <w:rFonts w:ascii="Verdana" w:hAnsi="Verdana"/>
      <w:sz w:val="20"/>
    </w:rPr>
  </w:style>
  <w:style w:type="paragraph" w:customStyle="1" w:styleId="14">
    <w:name w:val="Без интервала1"/>
    <w:rsid w:val="00277EC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4">
    <w:name w:val="Без интервала Знак"/>
    <w:link w:val="af3"/>
    <w:uiPriority w:val="1"/>
    <w:locked/>
    <w:rsid w:val="00277EC8"/>
    <w:rPr>
      <w:rFonts w:ascii="Calibri" w:eastAsia="Times New Roman" w:hAnsi="Calibri" w:cs="Times New Roman"/>
      <w:szCs w:val="20"/>
    </w:rPr>
  </w:style>
  <w:style w:type="paragraph" w:styleId="34">
    <w:name w:val="Body Text 3"/>
    <w:basedOn w:val="a0"/>
    <w:link w:val="35"/>
    <w:uiPriority w:val="99"/>
    <w:rsid w:val="00277EC8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1"/>
    <w:link w:val="34"/>
    <w:uiPriority w:val="99"/>
    <w:rsid w:val="00277EC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277EC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b">
    <w:name w:val="МОН основной"/>
    <w:basedOn w:val="a0"/>
    <w:rsid w:val="00277EC8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Arial" w:eastAsia="Times New Roman" w:hAnsi="Arial" w:cs="Arial"/>
      <w:sz w:val="28"/>
      <w:szCs w:val="20"/>
      <w:lang w:eastAsia="ru-RU"/>
    </w:rPr>
  </w:style>
  <w:style w:type="character" w:customStyle="1" w:styleId="FontStyle216">
    <w:name w:val="Font Style216"/>
    <w:rsid w:val="00277EC8"/>
    <w:rPr>
      <w:rFonts w:ascii="Microsoft Sans Serif" w:hAnsi="Microsoft Sans Serif"/>
      <w:b/>
      <w:sz w:val="14"/>
    </w:rPr>
  </w:style>
  <w:style w:type="character" w:customStyle="1" w:styleId="FontStyle217">
    <w:name w:val="Font Style217"/>
    <w:rsid w:val="00277EC8"/>
    <w:rPr>
      <w:rFonts w:ascii="Microsoft Sans Serif" w:hAnsi="Microsoft Sans Serif"/>
      <w:sz w:val="14"/>
    </w:rPr>
  </w:style>
  <w:style w:type="paragraph" w:customStyle="1" w:styleId="Style21">
    <w:name w:val="Style21"/>
    <w:basedOn w:val="a0"/>
    <w:rsid w:val="00277EC8"/>
    <w:pPr>
      <w:widowControl w:val="0"/>
      <w:autoSpaceDE w:val="0"/>
      <w:autoSpaceDN w:val="0"/>
      <w:adjustRightInd w:val="0"/>
      <w:spacing w:after="0" w:line="20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7">
    <w:name w:val="Style47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67">
    <w:name w:val="Style67"/>
    <w:basedOn w:val="a0"/>
    <w:rsid w:val="00277EC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7">
    <w:name w:val="Style17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9">
    <w:name w:val="Font Style209"/>
    <w:rsid w:val="00277EC8"/>
    <w:rPr>
      <w:rFonts w:ascii="Microsoft Sans Serif" w:hAnsi="Microsoft Sans Serif"/>
      <w:b/>
      <w:sz w:val="26"/>
    </w:rPr>
  </w:style>
  <w:style w:type="character" w:customStyle="1" w:styleId="FontStyle250">
    <w:name w:val="Font Style250"/>
    <w:rsid w:val="00277EC8"/>
    <w:rPr>
      <w:rFonts w:ascii="Franklin Gothic Medium" w:hAnsi="Franklin Gothic Medium"/>
      <w:i/>
      <w:sz w:val="14"/>
    </w:rPr>
  </w:style>
  <w:style w:type="paragraph" w:customStyle="1" w:styleId="Style72">
    <w:name w:val="Style72"/>
    <w:basedOn w:val="a0"/>
    <w:rsid w:val="00277EC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5">
    <w:name w:val="Font Style265"/>
    <w:rsid w:val="00277EC8"/>
    <w:rPr>
      <w:rFonts w:ascii="Century Schoolbook" w:hAnsi="Century Schoolbook"/>
      <w:spacing w:val="-20"/>
      <w:sz w:val="18"/>
    </w:rPr>
  </w:style>
  <w:style w:type="paragraph" w:customStyle="1" w:styleId="Style91">
    <w:name w:val="Style91"/>
    <w:basedOn w:val="a0"/>
    <w:rsid w:val="00277EC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3">
    <w:name w:val="Font Style203"/>
    <w:rsid w:val="00277EC8"/>
    <w:rPr>
      <w:rFonts w:ascii="Century Schoolbook" w:hAnsi="Century Schoolbook"/>
      <w:b/>
      <w:spacing w:val="-10"/>
      <w:sz w:val="16"/>
    </w:rPr>
  </w:style>
  <w:style w:type="paragraph" w:customStyle="1" w:styleId="Style12">
    <w:name w:val="Style12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5">
    <w:name w:val="Style95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5">
    <w:name w:val="Style135"/>
    <w:basedOn w:val="a0"/>
    <w:rsid w:val="00277EC8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34">
    <w:name w:val="Font Style234"/>
    <w:rsid w:val="00277EC8"/>
    <w:rPr>
      <w:rFonts w:ascii="Bookman Old Style" w:hAnsi="Bookman Old Style"/>
      <w:sz w:val="16"/>
    </w:rPr>
  </w:style>
  <w:style w:type="character" w:customStyle="1" w:styleId="FontStyle252">
    <w:name w:val="Font Style252"/>
    <w:rsid w:val="00277EC8"/>
    <w:rPr>
      <w:rFonts w:ascii="Century Schoolbook" w:hAnsi="Century Schoolbook"/>
      <w:b/>
      <w:sz w:val="14"/>
    </w:rPr>
  </w:style>
  <w:style w:type="paragraph" w:customStyle="1" w:styleId="Style30">
    <w:name w:val="Style30"/>
    <w:basedOn w:val="a0"/>
    <w:rsid w:val="00277EC8"/>
    <w:pPr>
      <w:widowControl w:val="0"/>
      <w:autoSpaceDE w:val="0"/>
      <w:autoSpaceDN w:val="0"/>
      <w:adjustRightInd w:val="0"/>
      <w:spacing w:after="0" w:line="264" w:lineRule="exact"/>
      <w:ind w:firstLine="106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7">
    <w:name w:val="Style37"/>
    <w:basedOn w:val="a0"/>
    <w:rsid w:val="00277EC8"/>
    <w:pPr>
      <w:widowControl w:val="0"/>
      <w:autoSpaceDE w:val="0"/>
      <w:autoSpaceDN w:val="0"/>
      <w:adjustRightInd w:val="0"/>
      <w:spacing w:after="0" w:line="403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9">
    <w:name w:val="Style139"/>
    <w:basedOn w:val="a0"/>
    <w:rsid w:val="00277EC8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9">
    <w:name w:val="Style29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46">
    <w:name w:val="Style46"/>
    <w:basedOn w:val="a0"/>
    <w:rsid w:val="00277EC8"/>
    <w:pPr>
      <w:widowControl w:val="0"/>
      <w:autoSpaceDE w:val="0"/>
      <w:autoSpaceDN w:val="0"/>
      <w:adjustRightInd w:val="0"/>
      <w:spacing w:after="0" w:line="264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listparagraph">
    <w:name w:val="listparagraph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0"/>
    <w:link w:val="24"/>
    <w:uiPriority w:val="99"/>
    <w:rsid w:val="00277EC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277E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4">
    <w:name w:val="Font Style264"/>
    <w:rsid w:val="00277EC8"/>
    <w:rPr>
      <w:rFonts w:ascii="Franklin Gothic Medium" w:hAnsi="Franklin Gothic Medium"/>
      <w:sz w:val="24"/>
    </w:rPr>
  </w:style>
  <w:style w:type="paragraph" w:customStyle="1" w:styleId="Style182">
    <w:name w:val="Style182"/>
    <w:basedOn w:val="a0"/>
    <w:rsid w:val="00277EC8"/>
    <w:pPr>
      <w:widowControl w:val="0"/>
      <w:autoSpaceDE w:val="0"/>
      <w:autoSpaceDN w:val="0"/>
      <w:adjustRightInd w:val="0"/>
      <w:spacing w:after="0" w:line="298" w:lineRule="exact"/>
      <w:ind w:hanging="346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41">
    <w:name w:val="Основной текст (4)"/>
    <w:rsid w:val="00277EC8"/>
    <w:rPr>
      <w:rFonts w:ascii="Times New Roman" w:hAnsi="Times New Roman"/>
      <w:spacing w:val="0"/>
      <w:sz w:val="23"/>
    </w:rPr>
  </w:style>
  <w:style w:type="character" w:customStyle="1" w:styleId="42">
    <w:name w:val="Основной текст (4) + Полужирный"/>
    <w:aliases w:val="Курсив,Интервал 0 pt"/>
    <w:rsid w:val="00277EC8"/>
    <w:rPr>
      <w:rFonts w:ascii="Times New Roman" w:hAnsi="Times New Roman"/>
      <w:b/>
      <w:i/>
      <w:spacing w:val="-10"/>
      <w:sz w:val="23"/>
    </w:rPr>
  </w:style>
  <w:style w:type="character" w:customStyle="1" w:styleId="4MicrosoftSansSerif">
    <w:name w:val="Основной текст (4) + Microsoft Sans Serif"/>
    <w:aliases w:val="8,5 pt,Полужирный,Интервал 0 pt1"/>
    <w:rsid w:val="00277EC8"/>
    <w:rPr>
      <w:rFonts w:ascii="Microsoft Sans Serif" w:hAnsi="Microsoft Sans Serif"/>
      <w:b/>
      <w:spacing w:val="-10"/>
      <w:sz w:val="17"/>
    </w:rPr>
  </w:style>
  <w:style w:type="character" w:customStyle="1" w:styleId="FontStyle226">
    <w:name w:val="Font Style226"/>
    <w:rsid w:val="00277EC8"/>
    <w:rPr>
      <w:rFonts w:ascii="Century Schoolbook" w:hAnsi="Century Schoolbook"/>
      <w:sz w:val="18"/>
    </w:rPr>
  </w:style>
  <w:style w:type="character" w:customStyle="1" w:styleId="FontStyle316">
    <w:name w:val="Font Style316"/>
    <w:rsid w:val="00277EC8"/>
    <w:rPr>
      <w:rFonts w:ascii="Century Schoolbook" w:hAnsi="Century Schoolbook"/>
      <w:b/>
      <w:smallCaps/>
      <w:sz w:val="18"/>
    </w:rPr>
  </w:style>
  <w:style w:type="paragraph" w:customStyle="1" w:styleId="Style164">
    <w:name w:val="Style164"/>
    <w:basedOn w:val="a0"/>
    <w:rsid w:val="00277EC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70">
    <w:name w:val="Font Style270"/>
    <w:rsid w:val="00277EC8"/>
    <w:rPr>
      <w:rFonts w:ascii="Microsoft Sans Serif" w:hAnsi="Microsoft Sans Serif"/>
      <w:spacing w:val="-10"/>
      <w:sz w:val="46"/>
    </w:rPr>
  </w:style>
  <w:style w:type="character" w:customStyle="1" w:styleId="highlight">
    <w:name w:val="highlight"/>
    <w:rsid w:val="00277EC8"/>
  </w:style>
  <w:style w:type="paragraph" w:customStyle="1" w:styleId="western">
    <w:name w:val="western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9">
    <w:name w:val="Font Style229"/>
    <w:rsid w:val="00277EC8"/>
    <w:rPr>
      <w:rFonts w:ascii="MS Reference Sans Serif" w:hAnsi="MS Reference Sans Serif"/>
      <w:i/>
      <w:spacing w:val="-10"/>
      <w:sz w:val="18"/>
    </w:rPr>
  </w:style>
  <w:style w:type="paragraph" w:customStyle="1" w:styleId="Style18">
    <w:name w:val="Style18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301">
    <w:name w:val="Font Style301"/>
    <w:rsid w:val="00277EC8"/>
    <w:rPr>
      <w:rFonts w:ascii="Franklin Gothic Medium" w:hAnsi="Franklin Gothic Medium"/>
      <w:i/>
      <w:sz w:val="18"/>
    </w:rPr>
  </w:style>
  <w:style w:type="character" w:customStyle="1" w:styleId="FontStyle245">
    <w:name w:val="Font Style245"/>
    <w:rsid w:val="00277EC8"/>
    <w:rPr>
      <w:rFonts w:ascii="Microsoft Sans Serif" w:hAnsi="Microsoft Sans Serif"/>
      <w:i/>
      <w:spacing w:val="10"/>
      <w:sz w:val="14"/>
    </w:rPr>
  </w:style>
  <w:style w:type="paragraph" w:customStyle="1" w:styleId="Style82">
    <w:name w:val="Style82"/>
    <w:basedOn w:val="a0"/>
    <w:rsid w:val="00277EC8"/>
    <w:pPr>
      <w:widowControl w:val="0"/>
      <w:autoSpaceDE w:val="0"/>
      <w:autoSpaceDN w:val="0"/>
      <w:adjustRightInd w:val="0"/>
      <w:spacing w:after="0" w:line="230" w:lineRule="exact"/>
      <w:ind w:hanging="154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3">
    <w:name w:val="Font Style253"/>
    <w:rsid w:val="00277EC8"/>
    <w:rPr>
      <w:rFonts w:ascii="Microsoft Sans Serif" w:hAnsi="Microsoft Sans Serif"/>
      <w:sz w:val="18"/>
    </w:rPr>
  </w:style>
  <w:style w:type="character" w:customStyle="1" w:styleId="FontStyle303">
    <w:name w:val="Font Style303"/>
    <w:rsid w:val="00277EC8"/>
    <w:rPr>
      <w:rFonts w:ascii="Century Schoolbook" w:hAnsi="Century Schoolbook"/>
      <w:i/>
      <w:spacing w:val="-20"/>
      <w:sz w:val="18"/>
    </w:rPr>
  </w:style>
  <w:style w:type="character" w:customStyle="1" w:styleId="FontStyle202">
    <w:name w:val="Font Style202"/>
    <w:rsid w:val="00277EC8"/>
    <w:rPr>
      <w:rFonts w:ascii="Century Schoolbook" w:hAnsi="Century Schoolbook"/>
      <w:b/>
      <w:sz w:val="20"/>
    </w:rPr>
  </w:style>
  <w:style w:type="character" w:customStyle="1" w:styleId="FontStyle247">
    <w:name w:val="Font Style247"/>
    <w:rsid w:val="00277EC8"/>
    <w:rPr>
      <w:rFonts w:ascii="Century Schoolbook" w:hAnsi="Century Schoolbook"/>
      <w:spacing w:val="-10"/>
      <w:sz w:val="20"/>
    </w:rPr>
  </w:style>
  <w:style w:type="paragraph" w:customStyle="1" w:styleId="Style90">
    <w:name w:val="Style90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3">
    <w:name w:val="Style103"/>
    <w:basedOn w:val="a0"/>
    <w:rsid w:val="00277EC8"/>
    <w:pPr>
      <w:widowControl w:val="0"/>
      <w:autoSpaceDE w:val="0"/>
      <w:autoSpaceDN w:val="0"/>
      <w:adjustRightInd w:val="0"/>
      <w:spacing w:after="0" w:line="259" w:lineRule="exact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3">
    <w:name w:val="Font Style263"/>
    <w:rsid w:val="00277EC8"/>
    <w:rPr>
      <w:rFonts w:ascii="Century Schoolbook" w:hAnsi="Century Schoolbook"/>
      <w:sz w:val="20"/>
    </w:rPr>
  </w:style>
  <w:style w:type="paragraph" w:customStyle="1" w:styleId="Style81">
    <w:name w:val="Style81"/>
    <w:basedOn w:val="a0"/>
    <w:rsid w:val="00277EC8"/>
    <w:pPr>
      <w:widowControl w:val="0"/>
      <w:autoSpaceDE w:val="0"/>
      <w:autoSpaceDN w:val="0"/>
      <w:adjustRightInd w:val="0"/>
      <w:spacing w:after="0" w:line="224" w:lineRule="exact"/>
      <w:ind w:firstLine="355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0"/>
    <w:rsid w:val="00277EC8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25">
    <w:name w:val="Style125"/>
    <w:basedOn w:val="a0"/>
    <w:rsid w:val="00277EC8"/>
    <w:pPr>
      <w:widowControl w:val="0"/>
      <w:autoSpaceDE w:val="0"/>
      <w:autoSpaceDN w:val="0"/>
      <w:adjustRightInd w:val="0"/>
      <w:spacing w:after="0" w:line="269" w:lineRule="exact"/>
      <w:ind w:firstLine="490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34">
    <w:name w:val="Style134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9">
    <w:name w:val="Font Style249"/>
    <w:rsid w:val="00277EC8"/>
    <w:rPr>
      <w:rFonts w:ascii="MS Reference Sans Serif" w:hAnsi="MS Reference Sans Serif"/>
      <w:i/>
      <w:sz w:val="18"/>
    </w:rPr>
  </w:style>
  <w:style w:type="character" w:customStyle="1" w:styleId="FontStyle251">
    <w:name w:val="Font Style251"/>
    <w:rsid w:val="00277EC8"/>
    <w:rPr>
      <w:rFonts w:ascii="Microsoft Sans Serif" w:hAnsi="Microsoft Sans Serif"/>
      <w:b/>
      <w:sz w:val="10"/>
    </w:rPr>
  </w:style>
  <w:style w:type="character" w:customStyle="1" w:styleId="FontStyle214">
    <w:name w:val="Font Style214"/>
    <w:rsid w:val="00277EC8"/>
    <w:rPr>
      <w:rFonts w:ascii="Century Schoolbook" w:hAnsi="Century Schoolbook"/>
      <w:i/>
      <w:spacing w:val="20"/>
      <w:sz w:val="18"/>
    </w:rPr>
  </w:style>
  <w:style w:type="paragraph" w:customStyle="1" w:styleId="Style165">
    <w:name w:val="Style165"/>
    <w:basedOn w:val="a0"/>
    <w:rsid w:val="00277EC8"/>
    <w:pPr>
      <w:widowControl w:val="0"/>
      <w:autoSpaceDE w:val="0"/>
      <w:autoSpaceDN w:val="0"/>
      <w:adjustRightInd w:val="0"/>
      <w:spacing w:after="0" w:line="259" w:lineRule="exact"/>
      <w:ind w:firstLine="317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20">
    <w:name w:val="Style20"/>
    <w:basedOn w:val="a0"/>
    <w:rsid w:val="00277EC8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5">
    <w:name w:val="Style75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80">
    <w:name w:val="Style80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44">
    <w:name w:val="Font Style244"/>
    <w:rsid w:val="00277EC8"/>
    <w:rPr>
      <w:rFonts w:ascii="Tahoma" w:hAnsi="Tahoma"/>
      <w:i/>
      <w:spacing w:val="10"/>
      <w:sz w:val="18"/>
    </w:rPr>
  </w:style>
  <w:style w:type="paragraph" w:customStyle="1" w:styleId="Style22">
    <w:name w:val="Style22"/>
    <w:basedOn w:val="a0"/>
    <w:rsid w:val="00277EC8"/>
    <w:pPr>
      <w:widowControl w:val="0"/>
      <w:autoSpaceDE w:val="0"/>
      <w:autoSpaceDN w:val="0"/>
      <w:adjustRightInd w:val="0"/>
      <w:spacing w:after="0" w:line="269" w:lineRule="exact"/>
      <w:ind w:firstLine="182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08">
    <w:name w:val="Font Style208"/>
    <w:rsid w:val="00277EC8"/>
    <w:rPr>
      <w:rFonts w:ascii="MS Reference Sans Serif" w:hAnsi="MS Reference Sans Serif"/>
      <w:b/>
      <w:smallCaps/>
      <w:sz w:val="12"/>
    </w:rPr>
  </w:style>
  <w:style w:type="paragraph" w:customStyle="1" w:styleId="Style52">
    <w:name w:val="Style52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34">
    <w:name w:val="Style34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ind w:firstLine="672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08">
    <w:name w:val="Style108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afc">
    <w:name w:val="Содержимое таблицы"/>
    <w:basedOn w:val="a0"/>
    <w:rsid w:val="00277EC8"/>
    <w:pPr>
      <w:widowControl w:val="0"/>
      <w:suppressLineNumbers/>
      <w:suppressAutoHyphens/>
      <w:spacing w:after="0" w:line="240" w:lineRule="auto"/>
    </w:pPr>
    <w:rPr>
      <w:rFonts w:ascii="Liberation Serif" w:eastAsia="Times New Roman" w:hAnsi="Liberation Serif" w:cs="Times New Roman"/>
      <w:kern w:val="1"/>
      <w:sz w:val="24"/>
      <w:szCs w:val="24"/>
      <w:lang w:eastAsia="ru-RU"/>
    </w:rPr>
  </w:style>
  <w:style w:type="paragraph" w:customStyle="1" w:styleId="Style93">
    <w:name w:val="Style93"/>
    <w:basedOn w:val="a0"/>
    <w:rsid w:val="00277EC8"/>
    <w:pPr>
      <w:widowControl w:val="0"/>
      <w:autoSpaceDE w:val="0"/>
      <w:autoSpaceDN w:val="0"/>
      <w:adjustRightInd w:val="0"/>
      <w:spacing w:after="0" w:line="317" w:lineRule="exac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117">
    <w:name w:val="Style117"/>
    <w:basedOn w:val="a0"/>
    <w:rsid w:val="00277EC8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66">
    <w:name w:val="Font Style266"/>
    <w:rsid w:val="00277EC8"/>
    <w:rPr>
      <w:rFonts w:ascii="Microsoft Sans Serif" w:hAnsi="Microsoft Sans Serif"/>
      <w:b/>
      <w:sz w:val="28"/>
    </w:rPr>
  </w:style>
  <w:style w:type="paragraph" w:customStyle="1" w:styleId="15">
    <w:name w:val="Абзац списка1"/>
    <w:aliases w:val="литература"/>
    <w:basedOn w:val="a0"/>
    <w:uiPriority w:val="99"/>
    <w:qFormat/>
    <w:rsid w:val="00277E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razriadka1">
    <w:name w:val="razriadka1"/>
    <w:rsid w:val="00277EC8"/>
    <w:rPr>
      <w:rFonts w:ascii="Times New Roman" w:hAnsi="Times New Roman"/>
      <w:spacing w:val="48"/>
      <w:sz w:val="24"/>
    </w:rPr>
  </w:style>
  <w:style w:type="character" w:customStyle="1" w:styleId="body1">
    <w:name w:val="body1"/>
    <w:rsid w:val="00277EC8"/>
    <w:rPr>
      <w:rFonts w:ascii="Times New Roman" w:hAnsi="Times New Roman"/>
      <w:sz w:val="24"/>
    </w:rPr>
  </w:style>
  <w:style w:type="paragraph" w:styleId="25">
    <w:name w:val="Body Text 2"/>
    <w:basedOn w:val="a0"/>
    <w:link w:val="26"/>
    <w:uiPriority w:val="99"/>
    <w:rsid w:val="00277EC8"/>
    <w:pPr>
      <w:widowControl w:val="0"/>
      <w:autoSpaceDE w:val="0"/>
      <w:autoSpaceDN w:val="0"/>
      <w:adjustRightIn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6">
    <w:name w:val="Основной текст 2 Знак"/>
    <w:basedOn w:val="a1"/>
    <w:link w:val="25"/>
    <w:uiPriority w:val="99"/>
    <w:rsid w:val="00277E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Zag11">
    <w:name w:val="Zag_11"/>
    <w:rsid w:val="00277EC8"/>
  </w:style>
  <w:style w:type="paragraph" w:customStyle="1" w:styleId="afd">
    <w:name w:val="a"/>
    <w:basedOn w:val="a0"/>
    <w:rsid w:val="00277EC8"/>
    <w:pPr>
      <w:spacing w:line="260" w:lineRule="atLeast"/>
      <w:ind w:left="720"/>
    </w:pPr>
    <w:rPr>
      <w:rFonts w:ascii="Arial" w:eastAsia="Times New Roman" w:hAnsi="Arial" w:cs="Arial"/>
      <w:lang w:eastAsia="ru-RU"/>
    </w:rPr>
  </w:style>
  <w:style w:type="paragraph" w:customStyle="1" w:styleId="Style7">
    <w:name w:val="Style7"/>
    <w:basedOn w:val="a0"/>
    <w:rsid w:val="00277E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0"/>
    <w:rsid w:val="00277EC8"/>
    <w:pPr>
      <w:widowControl w:val="0"/>
      <w:autoSpaceDE w:val="0"/>
      <w:autoSpaceDN w:val="0"/>
      <w:adjustRightInd w:val="0"/>
      <w:spacing w:after="0" w:line="200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rsid w:val="00277EC8"/>
    <w:rPr>
      <w:rFonts w:ascii="Times New Roman" w:hAnsi="Times New Roman"/>
      <w:i/>
      <w:sz w:val="22"/>
    </w:rPr>
  </w:style>
  <w:style w:type="character" w:customStyle="1" w:styleId="FontStyle38">
    <w:name w:val="Font Style38"/>
    <w:rsid w:val="00277EC8"/>
    <w:rPr>
      <w:rFonts w:ascii="Times New Roman" w:hAnsi="Times New Roman"/>
      <w:sz w:val="22"/>
    </w:rPr>
  </w:style>
  <w:style w:type="paragraph" w:customStyle="1" w:styleId="afe">
    <w:name w:val="А ОСН ТЕКСТ"/>
    <w:basedOn w:val="a0"/>
    <w:link w:val="aff"/>
    <w:rsid w:val="00277EC8"/>
    <w:pPr>
      <w:spacing w:after="0" w:line="360" w:lineRule="auto"/>
      <w:ind w:firstLine="454"/>
      <w:jc w:val="both"/>
    </w:pPr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aff">
    <w:name w:val="А ОСН ТЕКСТ Знак"/>
    <w:link w:val="afe"/>
    <w:locked/>
    <w:rsid w:val="00277EC8"/>
    <w:rPr>
      <w:rFonts w:ascii="Times New Roman" w:eastAsia="Arial Unicode MS" w:hAnsi="Times New Roman" w:cs="Times New Roman"/>
      <w:color w:val="000000"/>
      <w:sz w:val="28"/>
      <w:szCs w:val="20"/>
      <w:lang w:eastAsia="ru-RU"/>
    </w:rPr>
  </w:style>
  <w:style w:type="character" w:customStyle="1" w:styleId="16">
    <w:name w:val="Основной текст + Курсив1"/>
    <w:rsid w:val="00277EC8"/>
    <w:rPr>
      <w:rFonts w:ascii="Times New Roman" w:hAnsi="Times New Roman"/>
      <w:i/>
      <w:spacing w:val="0"/>
      <w:sz w:val="22"/>
      <w:lang w:val="ru-RU" w:eastAsia="ar-SA" w:bidi="ar-SA"/>
    </w:rPr>
  </w:style>
  <w:style w:type="paragraph" w:customStyle="1" w:styleId="aff0">
    <w:name w:val="Стиль"/>
    <w:basedOn w:val="a0"/>
    <w:next w:val="aff1"/>
    <w:link w:val="aff2"/>
    <w:qFormat/>
    <w:rsid w:val="00277EC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f2">
    <w:name w:val="Заголовок Знак"/>
    <w:link w:val="aff0"/>
    <w:locked/>
    <w:rsid w:val="00277EC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">
    <w:name w:val="List Bullet"/>
    <w:basedOn w:val="a0"/>
    <w:uiPriority w:val="99"/>
    <w:rsid w:val="00277EC8"/>
    <w:pPr>
      <w:numPr>
        <w:numId w:val="2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">
    <w:name w:val="Обычный1"/>
    <w:rsid w:val="00277EC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BodytextItalic">
    <w:name w:val="Body text + Italic"/>
    <w:rsid w:val="00277EC8"/>
    <w:rPr>
      <w:i/>
      <w:color w:val="000000"/>
      <w:spacing w:val="0"/>
      <w:w w:val="100"/>
      <w:position w:val="0"/>
      <w:sz w:val="21"/>
      <w:shd w:val="clear" w:color="auto" w:fill="FFFFFF"/>
      <w:lang w:val="ru-RU"/>
    </w:rPr>
  </w:style>
  <w:style w:type="paragraph" w:styleId="aff3">
    <w:name w:val="Block Text"/>
    <w:basedOn w:val="a0"/>
    <w:uiPriority w:val="99"/>
    <w:rsid w:val="00277EC8"/>
    <w:pPr>
      <w:tabs>
        <w:tab w:val="left" w:pos="11057"/>
      </w:tabs>
      <w:spacing w:after="0" w:line="240" w:lineRule="auto"/>
      <w:ind w:left="1134" w:right="794" w:firstLine="85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7">
    <w:name w:val="Абзац списка2"/>
    <w:basedOn w:val="a0"/>
    <w:rsid w:val="00277EC8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FontStyle13">
    <w:name w:val="Font Style13"/>
    <w:uiPriority w:val="99"/>
    <w:rsid w:val="00277EC8"/>
    <w:rPr>
      <w:rFonts w:ascii="Times New Roman" w:hAnsi="Times New Roman"/>
      <w:sz w:val="22"/>
    </w:rPr>
  </w:style>
  <w:style w:type="character" w:customStyle="1" w:styleId="fontstyle01">
    <w:name w:val="fontstyle01"/>
    <w:rsid w:val="00277EC8"/>
    <w:rPr>
      <w:rFonts w:ascii="Times New Roman" w:hAnsi="Times New Roman"/>
      <w:b/>
      <w:color w:val="000000"/>
      <w:sz w:val="28"/>
    </w:rPr>
  </w:style>
  <w:style w:type="table" w:customStyle="1" w:styleId="TableNormal">
    <w:name w:val="Table Normal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1">
    <w:name w:val="Title"/>
    <w:basedOn w:val="a0"/>
    <w:next w:val="a0"/>
    <w:link w:val="aff4"/>
    <w:uiPriority w:val="1"/>
    <w:qFormat/>
    <w:rsid w:val="00277EC8"/>
    <w:pPr>
      <w:widowControl w:val="0"/>
      <w:autoSpaceDE w:val="0"/>
      <w:autoSpaceDN w:val="0"/>
      <w:adjustRightInd w:val="0"/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f4">
    <w:name w:val="Название Знак"/>
    <w:basedOn w:val="a1"/>
    <w:link w:val="aff1"/>
    <w:uiPriority w:val="1"/>
    <w:rsid w:val="00277EC8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table" w:styleId="3-6">
    <w:name w:val="Medium Grid 3 Accent 6"/>
    <w:basedOn w:val="a2"/>
    <w:uiPriority w:val="6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paragraph" w:customStyle="1" w:styleId="18">
    <w:name w:val="Обычный (веб)1"/>
    <w:basedOn w:val="a0"/>
    <w:uiPriority w:val="99"/>
    <w:unhideWhenUsed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-6">
    <w:name w:val="Light List Accent 6"/>
    <w:basedOn w:val="a2"/>
    <w:uiPriority w:val="61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1-6">
    <w:name w:val="Medium Shading 1 Accent 6"/>
    <w:basedOn w:val="a2"/>
    <w:uiPriority w:val="63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0">
    <w:name w:val="Medium Grid 1 Accent 6"/>
    <w:basedOn w:val="a2"/>
    <w:uiPriority w:val="67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11">
    <w:name w:val="Нет списка111"/>
    <w:next w:val="a3"/>
    <w:uiPriority w:val="99"/>
    <w:semiHidden/>
    <w:unhideWhenUsed/>
    <w:rsid w:val="00277EC8"/>
  </w:style>
  <w:style w:type="paragraph" w:styleId="aff5">
    <w:name w:val="TOC Heading"/>
    <w:basedOn w:val="1"/>
    <w:next w:val="a0"/>
    <w:uiPriority w:val="39"/>
    <w:unhideWhenUsed/>
    <w:qFormat/>
    <w:rsid w:val="00277EC8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F5496"/>
      <w:kern w:val="0"/>
      <w:sz w:val="32"/>
      <w:szCs w:val="32"/>
    </w:rPr>
  </w:style>
  <w:style w:type="table" w:customStyle="1" w:styleId="310">
    <w:name w:val="Сетка таблицы31"/>
    <w:basedOn w:val="a2"/>
    <w:next w:val="a6"/>
    <w:uiPriority w:val="39"/>
    <w:rsid w:val="00277EC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">
    <w:name w:val="Table Normal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ff6">
    <w:name w:val="Основной текст_"/>
    <w:link w:val="71"/>
    <w:rsid w:val="00277EC8"/>
    <w:rPr>
      <w:shd w:val="clear" w:color="auto" w:fill="FFFFFF"/>
    </w:rPr>
  </w:style>
  <w:style w:type="paragraph" w:customStyle="1" w:styleId="71">
    <w:name w:val="Основной текст7"/>
    <w:basedOn w:val="a0"/>
    <w:link w:val="aff6"/>
    <w:rsid w:val="00277EC8"/>
    <w:pPr>
      <w:shd w:val="clear" w:color="auto" w:fill="FFFFFF"/>
      <w:spacing w:before="180" w:after="0" w:line="274" w:lineRule="exact"/>
      <w:ind w:hanging="780"/>
    </w:pPr>
  </w:style>
  <w:style w:type="character" w:customStyle="1" w:styleId="c1">
    <w:name w:val="c1"/>
    <w:uiPriority w:val="99"/>
    <w:rsid w:val="00277EC8"/>
    <w:rPr>
      <w:rFonts w:ascii="Times New Roman" w:hAnsi="Times New Roman" w:cs="Times New Roman" w:hint="default"/>
    </w:rPr>
  </w:style>
  <w:style w:type="paragraph" w:customStyle="1" w:styleId="36">
    <w:name w:val="Абзац списка3"/>
    <w:basedOn w:val="a0"/>
    <w:uiPriority w:val="99"/>
    <w:qFormat/>
    <w:rsid w:val="00277EC8"/>
    <w:pPr>
      <w:spacing w:after="0" w:line="24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 w:bidi="en-US"/>
    </w:rPr>
  </w:style>
  <w:style w:type="paragraph" w:customStyle="1" w:styleId="Pa3">
    <w:name w:val="Pa3"/>
    <w:basedOn w:val="Default"/>
    <w:next w:val="Default"/>
    <w:uiPriority w:val="99"/>
    <w:rsid w:val="00277EC8"/>
    <w:pPr>
      <w:spacing w:line="281" w:lineRule="atLeast"/>
    </w:pPr>
    <w:rPr>
      <w:rFonts w:ascii="Gotham Pro" w:hAnsi="Gotham Pro"/>
      <w:color w:val="auto"/>
    </w:rPr>
  </w:style>
  <w:style w:type="paragraph" w:customStyle="1" w:styleId="Style9">
    <w:name w:val="Style9"/>
    <w:basedOn w:val="a0"/>
    <w:uiPriority w:val="99"/>
    <w:rsid w:val="00277EC8"/>
    <w:pPr>
      <w:widowControl w:val="0"/>
      <w:autoSpaceDE w:val="0"/>
      <w:autoSpaceDN w:val="0"/>
      <w:adjustRightInd w:val="0"/>
      <w:spacing w:after="0" w:line="12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uiPriority w:val="99"/>
    <w:rsid w:val="00277EC8"/>
    <w:rPr>
      <w:rFonts w:ascii="Times New Roman" w:hAnsi="Times New Roman" w:cs="Times New Roman"/>
      <w:i/>
      <w:iCs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277EC8"/>
    <w:pPr>
      <w:spacing w:line="281" w:lineRule="atLeast"/>
    </w:pPr>
    <w:rPr>
      <w:rFonts w:ascii="Gotham Pro" w:hAnsi="Gotham Pro"/>
      <w:color w:val="auto"/>
    </w:rPr>
  </w:style>
  <w:style w:type="character" w:customStyle="1" w:styleId="c4">
    <w:name w:val="c4"/>
    <w:rsid w:val="00277EC8"/>
  </w:style>
  <w:style w:type="character" w:customStyle="1" w:styleId="aff7">
    <w:name w:val="Сноска_"/>
    <w:basedOn w:val="a1"/>
    <w:link w:val="aff8"/>
    <w:rsid w:val="00277EC8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aff8">
    <w:name w:val="Сноска"/>
    <w:basedOn w:val="a0"/>
    <w:link w:val="aff7"/>
    <w:rsid w:val="00277EC8"/>
    <w:pPr>
      <w:widowControl w:val="0"/>
      <w:shd w:val="clear" w:color="auto" w:fill="FFFFFF"/>
      <w:spacing w:after="0"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numbering" w:customStyle="1" w:styleId="211">
    <w:name w:val="Нет списка21"/>
    <w:next w:val="a3"/>
    <w:uiPriority w:val="99"/>
    <w:semiHidden/>
    <w:unhideWhenUsed/>
    <w:rsid w:val="00277EC8"/>
  </w:style>
  <w:style w:type="table" w:customStyle="1" w:styleId="TableNormal2">
    <w:name w:val="Table Normal2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">
    <w:name w:val="Сетка таблицы4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9">
    <w:name w:val="toc 1"/>
    <w:basedOn w:val="a0"/>
    <w:uiPriority w:val="1"/>
    <w:qFormat/>
    <w:rsid w:val="00277EC8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  <w:style w:type="paragraph" w:customStyle="1" w:styleId="28">
    <w:name w:val="Основной текст2"/>
    <w:basedOn w:val="a0"/>
    <w:rsid w:val="00277EC8"/>
    <w:pPr>
      <w:widowControl w:val="0"/>
      <w:shd w:val="clear" w:color="auto" w:fill="FFFFFF"/>
      <w:spacing w:before="360" w:after="120" w:line="0" w:lineRule="atLeast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CenturySchoolbook175pt">
    <w:name w:val="Основной текст + Century Schoolbook;17;5 pt;Полужирный;Курсив"/>
    <w:basedOn w:val="aff6"/>
    <w:rsid w:val="00277EC8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0"/>
      <w:w w:val="100"/>
      <w:position w:val="0"/>
      <w:sz w:val="35"/>
      <w:szCs w:val="35"/>
      <w:u w:val="none"/>
      <w:shd w:val="clear" w:color="auto" w:fill="FFFFFF"/>
      <w:lang w:val="ru-RU"/>
    </w:rPr>
  </w:style>
  <w:style w:type="character" w:customStyle="1" w:styleId="-1pt">
    <w:name w:val="Основной текст + Интервал -1 pt"/>
    <w:basedOn w:val="aff6"/>
    <w:rsid w:val="00277E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en-US"/>
    </w:rPr>
  </w:style>
  <w:style w:type="paragraph" w:customStyle="1" w:styleId="-11">
    <w:name w:val="Цветной список - Акцент 11"/>
    <w:basedOn w:val="a0"/>
    <w:uiPriority w:val="34"/>
    <w:qFormat/>
    <w:rsid w:val="00277EC8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a">
    <w:name w:val="Текст сноски Знак1"/>
    <w:aliases w:val="Знак6 Знак,Текст сноски 2 Знак,single space Знак,footnote text Знак,Текст сноски-FN Знак,Oaeno niinee-FN Знак,Oaeno niinee Ciae Знак,Table_Footnote_last Знак,Footnote Text Char Знак Знак Знак,Footnote Text Char Знак Знак1,F1 Знак"/>
    <w:basedOn w:val="a1"/>
    <w:rsid w:val="00277EC8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Snoska">
    <w:name w:val="Snoska"/>
    <w:basedOn w:val="a0"/>
    <w:rsid w:val="00277EC8"/>
    <w:pPr>
      <w:autoSpaceDE w:val="0"/>
      <w:autoSpaceDN w:val="0"/>
      <w:adjustRightInd w:val="0"/>
      <w:spacing w:after="0" w:line="160" w:lineRule="atLeast"/>
      <w:jc w:val="both"/>
      <w:textAlignment w:val="center"/>
    </w:pPr>
    <w:rPr>
      <w:rFonts w:ascii="NewtonC" w:eastAsia="Times New Roman" w:hAnsi="NewtonC" w:cs="Times New Roman"/>
      <w:color w:val="000000"/>
      <w:sz w:val="16"/>
      <w:szCs w:val="16"/>
      <w:lang w:eastAsia="ru-RU"/>
    </w:rPr>
  </w:style>
  <w:style w:type="character" w:customStyle="1" w:styleId="Text21">
    <w:name w:val="Text21"/>
    <w:rsid w:val="00277EC8"/>
    <w:rPr>
      <w:rFonts w:ascii="NewtonC" w:hAnsi="NewtonC"/>
      <w:color w:val="000000"/>
      <w:spacing w:val="0"/>
      <w:w w:val="100"/>
      <w:position w:val="0"/>
      <w:sz w:val="21"/>
      <w:szCs w:val="21"/>
      <w:u w:val="none"/>
      <w:vertAlign w:val="baseline"/>
    </w:rPr>
  </w:style>
  <w:style w:type="character" w:customStyle="1" w:styleId="sZamNoBreakSpace">
    <w:name w:val="sZamNoBreakSpace"/>
    <w:rsid w:val="00277EC8"/>
  </w:style>
  <w:style w:type="character" w:customStyle="1" w:styleId="Snoskaznak">
    <w:name w:val="Snoska znak"/>
    <w:rsid w:val="00277EC8"/>
    <w:rPr>
      <w:w w:val="100"/>
      <w:sz w:val="14"/>
      <w:szCs w:val="14"/>
      <w:vertAlign w:val="superscript"/>
    </w:rPr>
  </w:style>
  <w:style w:type="character" w:customStyle="1" w:styleId="Snoska1">
    <w:name w:val="Snoska1"/>
    <w:rsid w:val="00277EC8"/>
    <w:rPr>
      <w:rFonts w:ascii="NewtonC" w:hAnsi="NewtonC"/>
      <w:color w:val="000000"/>
      <w:spacing w:val="0"/>
      <w:w w:val="100"/>
      <w:position w:val="0"/>
      <w:sz w:val="16"/>
      <w:szCs w:val="16"/>
      <w:u w:val="none"/>
      <w:vertAlign w:val="baseline"/>
    </w:rPr>
  </w:style>
  <w:style w:type="paragraph" w:customStyle="1" w:styleId="44">
    <w:name w:val="Стиль4 пуля табл."/>
    <w:basedOn w:val="a0"/>
    <w:rsid w:val="00277EC8"/>
    <w:pPr>
      <w:spacing w:after="0" w:line="220" w:lineRule="exact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15">
    <w:name w:val="c15"/>
    <w:basedOn w:val="a1"/>
    <w:rsid w:val="00277EC8"/>
  </w:style>
  <w:style w:type="paragraph" w:customStyle="1" w:styleId="c11">
    <w:name w:val="c11"/>
    <w:basedOn w:val="a0"/>
    <w:rsid w:val="00277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277EC8"/>
  </w:style>
  <w:style w:type="numbering" w:customStyle="1" w:styleId="37">
    <w:name w:val="Нет списка3"/>
    <w:next w:val="a3"/>
    <w:uiPriority w:val="99"/>
    <w:semiHidden/>
    <w:unhideWhenUsed/>
    <w:rsid w:val="00277EC8"/>
  </w:style>
  <w:style w:type="table" w:customStyle="1" w:styleId="TableNormal3">
    <w:name w:val="Table Normal3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Сетка таблицы5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">
    <w:name w:val="Сетка таблицы7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Сетка таблицы211"/>
    <w:basedOn w:val="a2"/>
    <w:next w:val="a6"/>
    <w:rsid w:val="00277EC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1">
    <w:name w:val="Сетка таблицы8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5">
    <w:name w:val="Нет списка4"/>
    <w:next w:val="a3"/>
    <w:uiPriority w:val="99"/>
    <w:semiHidden/>
    <w:unhideWhenUsed/>
    <w:rsid w:val="00277EC8"/>
  </w:style>
  <w:style w:type="table" w:customStyle="1" w:styleId="TableNormal4">
    <w:name w:val="Table Normal4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">
    <w:name w:val="Сетка таблицы9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">
    <w:name w:val="Нет списка5"/>
    <w:next w:val="a3"/>
    <w:uiPriority w:val="99"/>
    <w:semiHidden/>
    <w:unhideWhenUsed/>
    <w:rsid w:val="00277EC8"/>
  </w:style>
  <w:style w:type="numbering" w:customStyle="1" w:styleId="121">
    <w:name w:val="Нет списка12"/>
    <w:next w:val="a3"/>
    <w:uiPriority w:val="99"/>
    <w:semiHidden/>
    <w:unhideWhenUsed/>
    <w:rsid w:val="00277EC8"/>
  </w:style>
  <w:style w:type="numbering" w:customStyle="1" w:styleId="11110">
    <w:name w:val="Нет списка1111"/>
    <w:next w:val="a3"/>
    <w:uiPriority w:val="99"/>
    <w:semiHidden/>
    <w:unhideWhenUsed/>
    <w:rsid w:val="00277EC8"/>
  </w:style>
  <w:style w:type="table" w:customStyle="1" w:styleId="100">
    <w:name w:val="Сетка таблицы10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2"/>
    <w:next w:val="a6"/>
    <w:uiPriority w:val="3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5">
    <w:name w:val="Table Normal5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-61">
    <w:name w:val="Средняя сетка 3 - Акцент 61"/>
    <w:basedOn w:val="a2"/>
    <w:next w:val="3-6"/>
    <w:uiPriority w:val="6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rFonts w:cs="Times New Roman"/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rFonts w:cs="Times New Roman"/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rFonts w:cs="Times New Roman"/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rPr>
        <w:rFonts w:cs="Times New Roman"/>
      </w:rPr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customStyle="1" w:styleId="-61">
    <w:name w:val="Светлый список - Акцент 61"/>
    <w:basedOn w:val="a2"/>
    <w:next w:val="-6"/>
    <w:uiPriority w:val="61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customStyle="1" w:styleId="1-61">
    <w:name w:val="Средняя заливка 1 - Акцент 61"/>
    <w:basedOn w:val="a2"/>
    <w:next w:val="1-6"/>
    <w:uiPriority w:val="63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-610">
    <w:name w:val="Средняя сетка 1 - Акцент 61"/>
    <w:basedOn w:val="a2"/>
    <w:next w:val="1-60"/>
    <w:uiPriority w:val="67"/>
    <w:rsid w:val="00277EC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numbering" w:customStyle="1" w:styleId="11111">
    <w:name w:val="Нет списка11111"/>
    <w:next w:val="a3"/>
    <w:uiPriority w:val="99"/>
    <w:semiHidden/>
    <w:unhideWhenUsed/>
    <w:rsid w:val="00277EC8"/>
  </w:style>
  <w:style w:type="table" w:customStyle="1" w:styleId="TableNormal11">
    <w:name w:val="Table Normal1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111">
    <w:name w:val="Нет списка211"/>
    <w:next w:val="a3"/>
    <w:uiPriority w:val="99"/>
    <w:semiHidden/>
    <w:unhideWhenUsed/>
    <w:rsid w:val="00277EC8"/>
  </w:style>
  <w:style w:type="table" w:customStyle="1" w:styleId="TableNormal21">
    <w:name w:val="Table Normal2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Сетка таблицы41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3"/>
    <w:uiPriority w:val="99"/>
    <w:semiHidden/>
    <w:unhideWhenUsed/>
    <w:rsid w:val="00277EC8"/>
  </w:style>
  <w:style w:type="table" w:customStyle="1" w:styleId="TableNormal31">
    <w:name w:val="Table Normal3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Сетка таблицы51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0">
    <w:name w:val="Сетка таблицы61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2"/>
    <w:next w:val="a6"/>
    <w:uiPriority w:val="39"/>
    <w:rsid w:val="00277EC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0">
    <w:name w:val="Сетка таблицы71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">
    <w:name w:val="Нет списка41"/>
    <w:next w:val="a3"/>
    <w:uiPriority w:val="99"/>
    <w:semiHidden/>
    <w:unhideWhenUsed/>
    <w:rsid w:val="00277EC8"/>
  </w:style>
  <w:style w:type="table" w:customStyle="1" w:styleId="TableNormal41">
    <w:name w:val="Table Normal41"/>
    <w:uiPriority w:val="2"/>
    <w:semiHidden/>
    <w:unhideWhenUsed/>
    <w:qFormat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0">
    <w:name w:val="Сетка таблицы91"/>
    <w:basedOn w:val="a2"/>
    <w:next w:val="a6"/>
    <w:rsid w:val="00277EC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1">
    <w:name w:val="Сетка таблицы1011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0">
    <w:name w:val="Сетка таблицы18"/>
    <w:basedOn w:val="a2"/>
    <w:next w:val="a6"/>
    <w:uiPriority w:val="39"/>
    <w:rsid w:val="00277EC8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2"/>
    <w:next w:val="a6"/>
    <w:rsid w:val="00277EC8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0">
    <w:name w:val="Сетка таблицы32"/>
    <w:basedOn w:val="a2"/>
    <w:next w:val="a6"/>
    <w:uiPriority w:val="59"/>
    <w:rsid w:val="00277EC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2"/>
    <w:next w:val="a6"/>
    <w:uiPriority w:val="39"/>
    <w:rsid w:val="00277EC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Сетка таблицы212"/>
    <w:basedOn w:val="a2"/>
    <w:next w:val="a6"/>
    <w:rsid w:val="00277E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0">
    <w:name w:val="Сетка таблицы19"/>
    <w:basedOn w:val="a2"/>
    <w:next w:val="a6"/>
    <w:rsid w:val="00277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detskiy-sad/raznoe/2020/10/12/rabochaya-programma-dlya-starshey-gruppy-po-fgos" TargetMode="External"/><Relationship Id="rId18" Type="http://schemas.openxmlformats.org/officeDocument/2006/relationships/hyperlink" Target="https://nsportal.ru/detskiy-sad/raznoe/2020/10/12/rabochaya-programma-dlya-starshey-gruppy-po-fgos" TargetMode="External"/><Relationship Id="rId26" Type="http://schemas.openxmlformats.org/officeDocument/2006/relationships/hyperlink" Target="http://publication.pravo.gov.ru/Document/View/0001202011120001" TargetMode="External"/><Relationship Id="rId39" Type="http://schemas.openxmlformats.org/officeDocument/2006/relationships/hyperlink" Target="https://yandex.ru/search/?text=%D0%98%D0%BD%D0%B5%D1%81%D1%81%D0%B0%20%D0%9A%D0%BE%D0%B2%D0%B0%D0%BB%D0%B5%D0%B2%D1%81%D0%BA%D0%B0%D1%8F&amp;lr=10758&amp;clid=2270455&amp;win=353&amp;noreask=1&amp;ento=0oCglydXc5MzM2NzQYAioJcnV3OTMzMjI2aj3QmtCw0Log0LvRjNCy0LXQvdC-0Log0Lgg0YfQtdGA0LXQv9Cw0YXQsCDQv9C10LvQuCDQv9C10YHQvdGOchDQoNC10LbQuNGB0YHRkdGAzIYhKA" TargetMode="External"/><Relationship Id="rId21" Type="http://schemas.openxmlformats.org/officeDocument/2006/relationships/hyperlink" Target="https://www.consultant.ru/document/cons_doc_LAW_9959/\" TargetMode="External"/><Relationship Id="rId34" Type="http://schemas.openxmlformats.org/officeDocument/2006/relationships/hyperlink" Target="https://docs.edu.gov.ru/document/f9ac867f68a01765ef9ce94ebfe9430e/" TargetMode="External"/><Relationship Id="rId42" Type="http://schemas.openxmlformats.org/officeDocument/2006/relationships/hyperlink" Target="https://yandex.ru/search/?clid=2186620&amp;text=%D0%94%D0%B5%D0%B3%D1%82%D1%8F%D1%80%D0%B5%D0%B2%20%D0%92%D0%BB%D0%B0%D0%B4%D0%B8%D0%BC%D0%B8%D1%80%20%D0%94%D0%BC%D0%B8%D1%82%D1%80%D0%B8%D0%B5%D0%B2%D0%B8%D1%87&amp;lr=213&amp;noreask=1&amp;ento=0oCgpydXc0NzM5ODM2GAJCM9C80YPQu9GM0YLRhNC40LvRjNC8INCz0LDQtNC60LjQuSDRg9GC0LXQvdC-0LogMTk1NnEWF3c" TargetMode="External"/><Relationship Id="rId47" Type="http://schemas.openxmlformats.org/officeDocument/2006/relationships/hyperlink" Target="https://yandex.ru/search/?text=%D0%92%D1%8F%D1%87%D0%B5%D1%81%D0%BB%D0%B0%D0%B2%20%D0%9A%D0%BE%D1%82%D1%91%D0%BD%D0%BE%D1%87%D0%BA%D0%B8%D0%BD&amp;lr=10758&amp;clid=2270455&amp;win=353&amp;noreask=1&amp;ento=0oCghydXc0MDUxMhgCKglydXcxMzc5MzZqLdCb0Y_Qs9GD0YjQutCwLdC_0YPRgtC10YjQtdGB0YLQstC10L3QvdC40YbQsHIS0KDQtdC20LjRgdGB0ZHRgNGLi8HDlg" TargetMode="External"/><Relationship Id="rId50" Type="http://schemas.openxmlformats.org/officeDocument/2006/relationships/hyperlink" Target="https://yandex.ru/search/?text=%D0%92%D0%BB%D0%B0%D0%B4%D0%B8%D0%BC%D0%B8%D1%80%20%D0%9F%D0%BE%D0%BB%D0%BA%D0%BE%D0%B2%D0%BD%D0%B8%D0%BA%D0%BE%D0%B2&amp;lr=10758&amp;clid=2270455&amp;win=353&amp;noreask=1&amp;ento=0oCglydXcyNzc2MTkYAioJcnV3Mjc3ODIyahXQodC10YDQsNGPINGI0LXQudC60LByEtCg0LXQttC40YHRgdGR0YDRi4DY0mQ" TargetMode="External"/><Relationship Id="rId55" Type="http://schemas.openxmlformats.org/officeDocument/2006/relationships/hyperlink" Target="https://yandex.ru/search/?text=%D0%98%D0%B2%D0%B0%D0%BD%20%D0%98%D0%B2%D0%B0%D0%BD%D0%BE%D0%B2-%D0%92%D0%B0%D0%BD%D0%BE&amp;clid=2270455&amp;win=353&amp;lr=10758&amp;noreask=1&amp;ento=0oCghydXcyMzIzMxgCKgpydXcyMTI4MDYxahXQk9GD0YHQuC3Qu9C10LHQtdC00LhyEtCg0LXQttC40YHRgdGR0YDRi7QpDDc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nsportal.ru/detskiy-sad/raznoe/2020/10/12/rabochaya-programma-dlya-starshey-gruppy-po-fgos" TargetMode="External"/><Relationship Id="rId17" Type="http://schemas.openxmlformats.org/officeDocument/2006/relationships/hyperlink" Target="https://nsportal.ru/detskiy-sad/raznoe/2020/10/12/rabochaya-programma-dlya-starshey-gruppy-po-fgos" TargetMode="External"/><Relationship Id="rId25" Type="http://schemas.openxmlformats.org/officeDocument/2006/relationships/hyperlink" Target="http://publication.pravo.gov.ru/Document/View/0001202012210122" TargetMode="External"/><Relationship Id="rId33" Type="http://schemas.openxmlformats.org/officeDocument/2006/relationships/hyperlink" Target="http://www.consultant.ru/document/cons_doc_LAW_163666/" TargetMode="External"/><Relationship Id="rId38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6" Type="http://schemas.openxmlformats.org/officeDocument/2006/relationships/hyperlink" Target="https://yandex.ru/search/?text=%D0%98%D0%B2%D0%B0%D0%BD%20%D0%A3%D1%84%D0%B8%D0%BC%D1%86%D0%B5%D0%B2&amp;lr=10758&amp;clid=2270455&amp;win=353&amp;noreask=1&amp;ento=0oCgpydXcxOTEzNTk0GAIqCXJ1dzcwNTkxNWoTMzgg0L_QvtC_0YPQs9Cw0LXQsnIQ0KDQtdC20LjRgdGB0ZHRgFS_O_E" TargetMode="External"/><Relationship Id="rId59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nsportal.ru/detskiy-sad/raznoe/2020/10/12/rabochaya-programma-dlya-starshey-gruppy-po-fgos" TargetMode="External"/><Relationship Id="rId20" Type="http://schemas.openxmlformats.org/officeDocument/2006/relationships/hyperlink" Target="https://nsportal.ru/detskiy-sad/raznoe/2020/10/12/rabochaya-programma-dlya-starshey-gruppy-po-fgos" TargetMode="External"/><Relationship Id="rId29" Type="http://schemas.openxmlformats.org/officeDocument/2006/relationships/hyperlink" Target="http://www.consultant.ru/document/cons_doc_LAW_105703/" TargetMode="External"/><Relationship Id="rId41" Type="http://schemas.openxmlformats.org/officeDocument/2006/relationships/hyperlink" Target="https://yandex.ru/search/?text=%D0%92%D0%B8%D1%82%D0%BE%D0%BB%D1%8C%D0%B4%20%D0%91%D0%BE%D1%80%D0%B4%D0%B7%D0%B8%D0%BB%D0%BE%D0%B2%D1%81%D0%BA%D0%B8%D0%B9&amp;lr=10758&amp;clid=2270455&amp;win=353&amp;noreask=1&amp;ento=0oCglydXczOTExNTIYAioKcnV3MjYyNzU0M2oV0JzQtdGI0L7QuiDRj9Cx0LvQvtC6chDQoNC10LbQuNGB0YHRkdGADnYVhw" TargetMode="External"/><Relationship Id="rId54" Type="http://schemas.openxmlformats.org/officeDocument/2006/relationships/hyperlink" Target="https://yandex.ru/search/?text=%D0%91%D0%BE%D1%80%D0%B8%D1%81%20%D0%A1%D1%82%D0%B5%D0%BF%D0%B0%D0%BD%D1%86%D0%B5%D0%B2&amp;lr=10758&amp;clid=2270455&amp;win=353&amp;noreask=1&amp;ento=0oCghydXc0NzA3MxgCKglydXcxMzk0MTRqEtCp0LXQu9C60YPQvdGH0LjQunIQ0KDQtdC20LjRgdGB0ZHRgN8I3R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nsportal.ru/detskiy-sad/raznoe/2020/10/12/rabochaya-programma-dlya-starshey-gruppy-po-fgos" TargetMode="External"/><Relationship Id="rId24" Type="http://schemas.openxmlformats.org/officeDocument/2006/relationships/hyperlink" Target="http://publication.pravo.gov.ru/Document/View/0001202202220042" TargetMode="External"/><Relationship Id="rId32" Type="http://schemas.openxmlformats.org/officeDocument/2006/relationships/hyperlink" Target="http://www.consultant.ru/document/cons_doc_LAW_179568/" TargetMode="External"/><Relationship Id="rId37" Type="http://schemas.openxmlformats.org/officeDocument/2006/relationships/hyperlink" Target="https://yandex.ru/search/?text=%D0%B0%D0%BD%D0%B4%D1%80%D0%B5%D0%B9%20%D0%B1%D0%B0%D1%85%D1%83%D1%80%D0%B8%D0%BD&amp;lr=10758&amp;clid=2270455&amp;win=353&amp;noreask=1&amp;ento=0oCgtraW4xMjg3NjcwNBgCKgpydXc4OTExNzkwahTQotC40LzQsCDQuCDQotC-0LzQsHIS0KDQtdC20LjRgdGB0ZHRgNGLu-3mVw" TargetMode="External"/><Relationship Id="rId40" Type="http://schemas.openxmlformats.org/officeDocument/2006/relationships/hyperlink" Target="https://yandex.ru/search/?text=%D0%9E%D0%BB%D0%B5%D0%B3%20%D0%A7%D1%83%D1%80%D0%BA%D0%B8%D0%BD&amp;lr=10758&amp;clid=2270455&amp;win=353&amp;noreask=1&amp;ento=0oCglydXczOTExNjIYAioKcnV3MjEyODMwOGok0JzQsNC80LAg0LTQu9GPINC80LDQvNC-0L3RgtGR0L3QutCwchDQoNC10LbQuNGB0YHRkdGAawjMyw" TargetMode="External"/><Relationship Id="rId45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JcnV3MTY2MTY3ahnQmtGA0L7QutC-0LTQuNC7INCT0LXQvdCwchDQoNC10LbQuNGB0YHRkdGAZ3VOgA" TargetMode="External"/><Relationship Id="rId53" Type="http://schemas.openxmlformats.org/officeDocument/2006/relationships/hyperlink" Target="https://yandex.ru/search/?text=%D0%93%D0%B5%D0%BD%D0%BD%D0%B0%D0%B4%D0%B8%D0%B9%20%D0%A1%D0%BE%D0%BA%D0%BE%D0%BB%D1%8C%D1%81%D0%BA%D0%B8%D0%B9&amp;lr=10758&amp;clid=2270455&amp;win=353&amp;noreask=1&amp;ento=0oCglydXczNzUxMDYYAioJcnV3Mjc3ODM3aiPQodC10YDQtdCx0YDRj9C90L7QtSDQutC-0L_Ri9GC0YbQtXIQ0KDQtdC20LjRgdGB0ZHRgAdzYh4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sportal.ru/detskiy-sad/raznoe/2020/10/12/rabochaya-programma-dlya-starshey-gruppy-po-fgos" TargetMode="External"/><Relationship Id="rId23" Type="http://schemas.openxmlformats.org/officeDocument/2006/relationships/hyperlink" Target="http://www.consultant.ru/document/cons_doc_LAW_19558/" TargetMode="External"/><Relationship Id="rId28" Type="http://schemas.openxmlformats.org/officeDocument/2006/relationships/hyperlink" Target="http://publication.pravo.gov.ru/Document/View/0001202009010021" TargetMode="External"/><Relationship Id="rId36" Type="http://schemas.openxmlformats.org/officeDocument/2006/relationships/hyperlink" Target="https://yandex.ru/search/?text=%D0%B0%D0%BD%D0%B4%D1%80%D0%B5%D0%B9%20%D0%B6%D0%B8%D0%B4%D0%BA%D0%BE%D0%B2&amp;lr=10758&amp;clid=2270455&amp;win=353&amp;noreask=1&amp;ento=0oCgtraW4xNDExNzQyNBgCKgpydXc4OTExNzkwahTQotC40LzQsCDQuCDQotC-0LzQsHIS0KDQtdC20LjRgdGB0ZHRgNGLnngG0w" TargetMode="External"/><Relationship Id="rId49" Type="http://schemas.openxmlformats.org/officeDocument/2006/relationships/hyperlink" Target="https://yandex.ru/search/?text=%D0%9B%D0%B5%D0%BE%D0%BD%D0%B8%D0%B4%20%D0%90%D0%BC%D0%B0%D0%BB%D1%8C%D1%80%D0%B8%D0%BA&amp;lr=10758&amp;clid=2270455&amp;win=353&amp;noreask=1&amp;ento=0oCglydXcyNzc4NzAYAioJcnV3Mjc3ODIyahXQodC10YDQsNGPINGI0LXQudC60LByEtCg0LXQttC40YHRgdGR0YDRi5fvVfk" TargetMode="External"/><Relationship Id="rId57" Type="http://schemas.openxmlformats.org/officeDocument/2006/relationships/footer" Target="footer1.xml"/><Relationship Id="rId10" Type="http://schemas.openxmlformats.org/officeDocument/2006/relationships/hyperlink" Target="https://nsportal.ru/detskiy-sad/raznoe/2020/10/12/rabochaya-programma-dlya-starshey-gruppy-po-fgos" TargetMode="External"/><Relationship Id="rId19" Type="http://schemas.openxmlformats.org/officeDocument/2006/relationships/hyperlink" Target="https://nsportal.ru/detskiy-sad/raznoe/2020/10/12/rabochaya-programma-dlya-starshey-gruppy-po-fgos" TargetMode="External"/><Relationship Id="rId31" Type="http://schemas.openxmlformats.org/officeDocument/2006/relationships/hyperlink" Target="http://publication.pravo.gov.ru/Document/View/0001201606030031?rangeSize=1" TargetMode="External"/><Relationship Id="rId44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0ODIwODFqG9Ch0LvQsNC00LrQsNGPINGB0LrQsNC30LrQsHIQ0KDQtdC20LjRgdGB0ZHRgBsv8qY" TargetMode="External"/><Relationship Id="rId52" Type="http://schemas.openxmlformats.org/officeDocument/2006/relationships/hyperlink" Target="https://yandex.ru/search/?text=%D0%92%D0%BB%D0%B0%D0%B4%D0%B8%D0%BC%D0%B8%D1%80%20%D0%94%D0%BC%D0%B8%D1%82%D1%80%D0%B8%D0%B5%D0%B2%D0%B8%D1%87%20%D0%94%D0%B5%D0%B3%D1%82%D1%8F%D1%80%D1%91%D0%B2&amp;lr=10758&amp;clid=2270455&amp;win=353&amp;noreask=1&amp;ento=0oCgpydXc0NzM5ODM2GAIqCnJ1dzQ4NTAwMDdqIdCd0L7QstC-0LPQvtC00L3Rj9GPINGB0LrQsNC30LrQsHIQ0KDQtdC20LjRgdGB0ZHRgLL-17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sportal.ru/detskiy-sad/raznoe/2020/10/12/rabochaya-programma-dlya-starshey-gruppy-po-fgos" TargetMode="External"/><Relationship Id="rId14" Type="http://schemas.openxmlformats.org/officeDocument/2006/relationships/hyperlink" Target="https://nsportal.ru/detskiy-sad/raznoe/2020/10/12/rabochaya-programma-dlya-starshey-gruppy-po-fgos" TargetMode="External"/><Relationship Id="rId22" Type="http://schemas.openxmlformats.org/officeDocument/2006/relationships/hyperlink" Target="http://www.consultant.ru/document/cons_doc_LAW_140174/" TargetMode="External"/><Relationship Id="rId27" Type="http://schemas.openxmlformats.org/officeDocument/2006/relationships/hyperlink" Target="http://publication.pravo.gov.ru/Document/View/0001202102030022" TargetMode="External"/><Relationship Id="rId30" Type="http://schemas.openxmlformats.org/officeDocument/2006/relationships/hyperlink" Target="http://www.consultant.ru/document/cons_doc_LAW_175797/" TargetMode="External"/><Relationship Id="rId35" Type="http://schemas.openxmlformats.org/officeDocument/2006/relationships/hyperlink" Target="https://nsportal.ru/detskiy-sad/raznoe/2020/10/12/rabochaya-programma-dlya-starshey-gruppy-po-fgos" TargetMode="External"/><Relationship Id="rId43" Type="http://schemas.openxmlformats.org/officeDocument/2006/relationships/hyperlink" Target="https://yandex.ru/search/?text=%D0%A0%D0%BE%D0%BC%D0%B0%D0%BD%20%D0%90%D0%B1%D0%B5%D0%BB%D0%B5%D0%B2%D0%B8%D1%87%20%D0%9A%D0%B0%D1%87%D0%B0%D0%BD%D0%BE%D0%B2&amp;clid=2270455&amp;win=353&amp;lr=10758&amp;noreask=1&amp;ento=0oCglydXczNzIxOTcYAioKcnV3MzIzNjM1NGoj0J_QvtGB0LvQtdC00L3QuNC5INC70LXQv9C10YHRgtC-0LpyENCg0LXQttC40YHRgdGR0YDahp9B" TargetMode="External"/><Relationship Id="rId48" Type="http://schemas.openxmlformats.org/officeDocument/2006/relationships/hyperlink" Target="https://yandex.ru/search/?text=%D0%90%D0%BB%D0%B5%D0%BA%D1%81%D0%B0%D0%BD%D0%B4%D1%80%20%D0%95%D1%84%D0%B8%D0%BC%D0%BE%D0%B2%D0%B8%D1%87%20%D0%A2%D1%80%D1%83%D1%81%D0%BE%D0%B2&amp;lr=10758&amp;clid=2270455&amp;win=353&amp;noreask=1&amp;ento=0oCgpydXczNzY1MjE1GAIqCXJ1dzEzNzkzNmot0JvRj9Cz0YPRiNC60LAt0L_Rg9GC0LXRiNC10YHRgtCy0LXQvdC90LjRhtCwchLQoNC10LbQuNGB0YHRkdGA0Yv7eBg9" TargetMode="External"/><Relationship Id="rId56" Type="http://schemas.openxmlformats.org/officeDocument/2006/relationships/hyperlink" Target="https://yandex.ru/search/?text=%D0%90%D0%BB%D0%B5%D0%BA%D1%81%D0%B0%D0%BD%D0%B4%D1%80%D0%B0%20%D0%A1%D0%BD%D0%B5%D0%B6%D0%BA%D0%BE-%D0%91%D0%BB%D0%BE%D1%86%D0%BA%D0%B0%D1%8F&amp;clid=2270455&amp;win=353&amp;lr=10758&amp;noreask=1&amp;ento=0oCglydXcyNzczNTYYAioKcnV3MjEyODA2MWoV0JPRg9GB0Lgt0LvQtdCx0LXQtNC4chLQoNC10LbQuNGB0YHRkdGA0Yss-ehE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yandex.ru/search/?text=%D0%98%D0%B2%D0%B0%D0%BD%20%D0%90%D0%BA%D1%81%D0%B5%D0%BD%D1%87%D1%83%D0%BA&amp;lr=10758&amp;clid=2270455&amp;win=353&amp;noreask=1&amp;ento=0oCglydXc1MjIwMDgYAioJcnV3NzUwNTM2ag7Ql9C-0LvRg9GI0LrQsHIQ0KDQtdC20LjRgdGB0ZHRgMqGB7c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62</Pages>
  <Words>26909</Words>
  <Characters>153384</Characters>
  <Application>Microsoft Office Word</Application>
  <DocSecurity>0</DocSecurity>
  <Lines>1278</Lines>
  <Paragraphs>359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2023-11-17T10:42:00Z</dcterms:created>
  <dcterms:modified xsi:type="dcterms:W3CDTF">2024-03-29T10:27:00Z</dcterms:modified>
</cp:coreProperties>
</file>